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8" w:rsidRPr="003E5CF8" w:rsidRDefault="003E5CF8" w:rsidP="00646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-234315</wp:posOffset>
            </wp:positionV>
            <wp:extent cx="437515" cy="542925"/>
            <wp:effectExtent l="19050" t="0" r="635" b="0"/>
            <wp:wrapTopAndBottom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CF8" w:rsidRPr="003E5CF8" w:rsidRDefault="003E5CF8" w:rsidP="00646C5B">
      <w:pPr>
        <w:pStyle w:val="a5"/>
        <w:rPr>
          <w:b/>
          <w:sz w:val="24"/>
        </w:rPr>
      </w:pPr>
      <w:r w:rsidRPr="003E5CF8">
        <w:rPr>
          <w:b/>
          <w:sz w:val="24"/>
        </w:rPr>
        <w:t>УКРАЇНА</w:t>
      </w:r>
    </w:p>
    <w:p w:rsidR="003E5CF8" w:rsidRPr="003E5CF8" w:rsidRDefault="003E5CF8" w:rsidP="00646C5B">
      <w:pPr>
        <w:pStyle w:val="a3"/>
        <w:spacing w:after="0"/>
        <w:jc w:val="center"/>
        <w:rPr>
          <w:b/>
          <w:lang w:val="uk-UA"/>
        </w:rPr>
      </w:pPr>
      <w:r w:rsidRPr="003E5CF8">
        <w:rPr>
          <w:b/>
          <w:lang w:val="uk-UA"/>
        </w:rPr>
        <w:t>ХАРКІВСЬКА ОБЛАСТЬ</w:t>
      </w:r>
    </w:p>
    <w:p w:rsidR="003E5CF8" w:rsidRPr="003E5CF8" w:rsidRDefault="003E5CF8" w:rsidP="00646C5B">
      <w:pPr>
        <w:pStyle w:val="a3"/>
        <w:spacing w:after="0"/>
        <w:jc w:val="center"/>
        <w:rPr>
          <w:b/>
          <w:lang w:val="uk-UA"/>
        </w:rPr>
      </w:pPr>
    </w:p>
    <w:p w:rsidR="003E5CF8" w:rsidRPr="003E5CF8" w:rsidRDefault="003E5CF8" w:rsidP="0064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3E5CF8" w:rsidRPr="003E5CF8" w:rsidRDefault="003E5CF8" w:rsidP="0064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ІЗЮМСЬКОЇ МІСЬКОЇ РАДИ ХАРКІВСЬКОЇ ОБЛАСТІ ІЗЮМСЬКА </w:t>
      </w:r>
    </w:p>
    <w:p w:rsidR="003E5CF8" w:rsidRPr="003E5CF8" w:rsidRDefault="003E5CF8" w:rsidP="0064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5CF8" w:rsidRPr="003E5CF8" w:rsidRDefault="003E5CF8" w:rsidP="0064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3E5CF8" w:rsidRPr="003E5CF8" w:rsidRDefault="003E5CF8" w:rsidP="0064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5CF8" w:rsidRPr="003E5CF8" w:rsidRDefault="003E5CF8" w:rsidP="00646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>13.08.2020</w:t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>№ 65-г</w:t>
      </w:r>
    </w:p>
    <w:p w:rsidR="003E5CF8" w:rsidRPr="003E5CF8" w:rsidRDefault="003E5CF8" w:rsidP="00646C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E5CF8" w:rsidRPr="003E5CF8" w:rsidRDefault="003E5CF8" w:rsidP="00646C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 створення постійно діючої комісії</w:t>
      </w:r>
    </w:p>
    <w:p w:rsidR="003E5CF8" w:rsidRPr="003E5CF8" w:rsidRDefault="003E5CF8" w:rsidP="00646C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для перевірки знань з питань охорони праці</w:t>
      </w:r>
    </w:p>
    <w:p w:rsidR="003E5CF8" w:rsidRPr="003E5CF8" w:rsidRDefault="003E5CF8" w:rsidP="00646C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безпеки життєдіяльності у педагогічних працівників, </w:t>
      </w:r>
    </w:p>
    <w:p w:rsidR="003E5CF8" w:rsidRPr="003E5CF8" w:rsidRDefault="003E5CF8" w:rsidP="00646C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спеціалістів та техперсоналу</w:t>
      </w:r>
    </w:p>
    <w:p w:rsidR="003E5CF8" w:rsidRPr="003E5CF8" w:rsidRDefault="003E5CF8" w:rsidP="00646C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E5CF8" w:rsidRPr="003E5CF8" w:rsidRDefault="003E5CF8" w:rsidP="00646C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</w:t>
      </w:r>
      <w:r w:rsidRPr="003E5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загального порядку проведення навчання з питань охорони праці, встановленого Законом України «Про охорону праці» (ст.</w:t>
      </w:r>
      <w:r w:rsidRPr="003E5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E5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18),</w:t>
      </w:r>
      <w:r w:rsidRPr="003E5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наказу Міністерства освіти і науки України» від 22.11.2017</w:t>
      </w:r>
      <w:r w:rsidRPr="003E5CF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E5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1514  «Про внесення змін до наказу Міністерства освіти і науки України від 18 квітня 2006 року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 зареєстрованого в Міністерстві юстиції України 14 грудня 2017 р. за № 1512/31380, наказу директора Ізюмської загальноосвітньої школи І-ІІІ ступенів № 12 Ізюмської  міської ради Харківської області «</w:t>
      </w:r>
      <w:r w:rsidRPr="003E5CF8">
        <w:rPr>
          <w:rFonts w:ascii="Times New Roman" w:hAnsi="Times New Roman" w:cs="Times New Roman"/>
          <w:bCs/>
          <w:color w:val="000000"/>
          <w:spacing w:val="-2"/>
          <w:w w:val="105"/>
          <w:sz w:val="24"/>
          <w:szCs w:val="24"/>
          <w:lang w:val="uk-UA"/>
        </w:rPr>
        <w:t>Про затвердження Положення</w:t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5CF8">
        <w:rPr>
          <w:rFonts w:ascii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>про порядок проведення навчання і перевірки знань з питань охорони праці</w:t>
      </w:r>
      <w:r w:rsidRPr="003E5C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Ізюмській загальноосвітній</w:t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5CF8">
        <w:rPr>
          <w:rFonts w:ascii="Times New Roman" w:hAnsi="Times New Roman" w:cs="Times New Roman"/>
          <w:bCs/>
          <w:sz w:val="24"/>
          <w:szCs w:val="24"/>
          <w:lang w:val="uk-UA"/>
        </w:rPr>
        <w:t>школі І-ІІІ ступенів №12</w:t>
      </w:r>
      <w:r w:rsidRPr="003E5CF8">
        <w:rPr>
          <w:rFonts w:ascii="Times New Roman" w:hAnsi="Times New Roman" w:cs="Times New Roman"/>
          <w:bCs/>
          <w:spacing w:val="-3"/>
          <w:w w:val="105"/>
          <w:sz w:val="24"/>
          <w:szCs w:val="24"/>
          <w:lang w:val="uk-UA"/>
        </w:rPr>
        <w:t xml:space="preserve"> </w:t>
      </w:r>
      <w:r w:rsidRPr="003E5CF8">
        <w:rPr>
          <w:rFonts w:ascii="Times New Roman" w:hAnsi="Times New Roman" w:cs="Times New Roman"/>
          <w:bCs/>
          <w:sz w:val="24"/>
          <w:szCs w:val="24"/>
          <w:lang w:val="uk-UA"/>
        </w:rPr>
        <w:t>Ізюмської міської ради Харківської області в новій редакції»</w:t>
      </w:r>
      <w:r w:rsidRPr="003E5CF8">
        <w:rPr>
          <w:rFonts w:ascii="Times New Roman" w:hAnsi="Times New Roman" w:cs="Times New Roman"/>
          <w:bCs/>
          <w:spacing w:val="-3"/>
          <w:w w:val="105"/>
          <w:sz w:val="24"/>
          <w:szCs w:val="24"/>
          <w:lang w:val="uk-UA"/>
        </w:rPr>
        <w:t xml:space="preserve"> </w:t>
      </w:r>
      <w:r w:rsidRPr="003E5C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12.08.2020р. № 57-г , з</w:t>
      </w:r>
      <w:r w:rsidRPr="003E5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метою</w:t>
      </w:r>
      <w:r w:rsidRPr="003E5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E5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організації роботи з охорони праці</w:t>
      </w:r>
    </w:p>
    <w:p w:rsidR="003E5CF8" w:rsidRPr="003E5CF8" w:rsidRDefault="003E5CF8" w:rsidP="00646C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НАКАЗУЮ:</w:t>
      </w:r>
    </w:p>
    <w:p w:rsidR="003E5CF8" w:rsidRPr="003E5CF8" w:rsidRDefault="003E5CF8" w:rsidP="00646C5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Створити постійно діючу комісію з перевірки знань у педагогічних працівників, спеціалістів та техперсоналу школи з питань охорони праці та</w:t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 xml:space="preserve"> безпеки життєдіяльності у такому складі:</w:t>
      </w:r>
    </w:p>
    <w:p w:rsidR="003E5CF8" w:rsidRPr="003E5CF8" w:rsidRDefault="003E5CF8" w:rsidP="0064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3E5CF8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3E5C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CF8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3E5CF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E5CF8">
        <w:rPr>
          <w:rFonts w:ascii="Times New Roman" w:hAnsi="Times New Roman" w:cs="Times New Roman"/>
          <w:sz w:val="24"/>
          <w:szCs w:val="24"/>
          <w:lang w:val="uk-UA"/>
        </w:rPr>
        <w:t>Бугай</w:t>
      </w:r>
      <w:proofErr w:type="gramEnd"/>
      <w:r w:rsidRPr="003E5CF8">
        <w:rPr>
          <w:rFonts w:ascii="Times New Roman" w:hAnsi="Times New Roman" w:cs="Times New Roman"/>
          <w:sz w:val="24"/>
          <w:szCs w:val="24"/>
          <w:lang w:val="uk-UA"/>
        </w:rPr>
        <w:t xml:space="preserve"> Л.І. – заступник директора з навчально-виховної роботи</w:t>
      </w:r>
      <w:r w:rsidRPr="003E5CF8">
        <w:rPr>
          <w:rFonts w:ascii="Times New Roman" w:hAnsi="Times New Roman" w:cs="Times New Roman"/>
          <w:sz w:val="24"/>
          <w:szCs w:val="24"/>
        </w:rPr>
        <w:t>;</w:t>
      </w:r>
    </w:p>
    <w:p w:rsidR="003E5CF8" w:rsidRPr="003E5CF8" w:rsidRDefault="003E5CF8" w:rsidP="0064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F8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3E5CF8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3E5C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CF8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3E5CF8">
        <w:rPr>
          <w:rFonts w:ascii="Times New Roman" w:hAnsi="Times New Roman" w:cs="Times New Roman"/>
          <w:sz w:val="24"/>
          <w:szCs w:val="24"/>
        </w:rPr>
        <w:t>:</w:t>
      </w:r>
    </w:p>
    <w:p w:rsidR="003E5CF8" w:rsidRPr="003E5CF8" w:rsidRDefault="003E5CF8" w:rsidP="0064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5CF8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3E5CF8">
        <w:rPr>
          <w:rFonts w:ascii="Times New Roman" w:hAnsi="Times New Roman" w:cs="Times New Roman"/>
          <w:sz w:val="24"/>
          <w:szCs w:val="24"/>
          <w:lang w:val="uk-UA"/>
        </w:rPr>
        <w:t xml:space="preserve"> Г.М., заступник директора з господарської роботи;</w:t>
      </w:r>
    </w:p>
    <w:p w:rsidR="003E5CF8" w:rsidRPr="003E5CF8" w:rsidRDefault="003E5CF8" w:rsidP="0064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sz w:val="24"/>
          <w:szCs w:val="24"/>
          <w:lang w:val="uk-UA"/>
        </w:rPr>
        <w:t>Горбачова Л.А.. – голова ПК;</w:t>
      </w:r>
    </w:p>
    <w:p w:rsidR="003E5CF8" w:rsidRPr="003E5CF8" w:rsidRDefault="003E5CF8" w:rsidP="0064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sz w:val="24"/>
          <w:szCs w:val="24"/>
          <w:lang w:val="uk-UA"/>
        </w:rPr>
        <w:t>Крамаренко І.М., вчитель фізичної культури, уповноважений трудового колективу з питань охорони праці;</w:t>
      </w:r>
    </w:p>
    <w:p w:rsidR="003E5CF8" w:rsidRPr="003E5CF8" w:rsidRDefault="003E5CF8" w:rsidP="0064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sz w:val="24"/>
          <w:szCs w:val="24"/>
          <w:lang w:val="uk-UA"/>
        </w:rPr>
        <w:t>Бойко І.В., вчитель біології і хімії, секретар комісії;</w:t>
      </w:r>
    </w:p>
    <w:p w:rsidR="003E5CF8" w:rsidRPr="003E5CF8" w:rsidRDefault="003E5CF8" w:rsidP="00646C5B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F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E5CF8">
        <w:rPr>
          <w:rFonts w:ascii="Times New Roman" w:hAnsi="Times New Roman" w:cs="Times New Roman"/>
          <w:sz w:val="24"/>
          <w:szCs w:val="24"/>
        </w:rPr>
        <w:t>.</w:t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3E5CF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E5CF8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3E5CF8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3E5CF8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3E5CF8" w:rsidRPr="003E5CF8" w:rsidRDefault="003E5CF8" w:rsidP="00646C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5CF8" w:rsidRPr="003E5CF8" w:rsidRDefault="003E5CF8" w:rsidP="00646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>Дир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ектор школи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 w:rsidRPr="003E5C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МАЛИК</w:t>
      </w:r>
    </w:p>
    <w:p w:rsidR="003E5CF8" w:rsidRPr="003E5CF8" w:rsidRDefault="003E5CF8" w:rsidP="00646C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5CF8" w:rsidRPr="003E5CF8" w:rsidRDefault="003E5CF8" w:rsidP="00646C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sz w:val="24"/>
          <w:szCs w:val="24"/>
          <w:lang w:val="uk-UA"/>
        </w:rPr>
        <w:t>З наказом  ознайомлені:</w:t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  <w:t>Бугай Л.І.</w:t>
      </w:r>
    </w:p>
    <w:p w:rsidR="003E5CF8" w:rsidRPr="003E5CF8" w:rsidRDefault="003E5CF8" w:rsidP="00646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E5CF8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3E5CF8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3E5CF8" w:rsidRPr="003E5CF8" w:rsidRDefault="003E5CF8" w:rsidP="00646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  <w:t>Горбачова Л.А.</w:t>
      </w:r>
    </w:p>
    <w:p w:rsidR="003E5CF8" w:rsidRPr="003E5CF8" w:rsidRDefault="003E5CF8" w:rsidP="00646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5CF8">
        <w:rPr>
          <w:rFonts w:ascii="Times New Roman" w:hAnsi="Times New Roman" w:cs="Times New Roman"/>
          <w:sz w:val="24"/>
          <w:szCs w:val="24"/>
          <w:lang w:val="uk-UA"/>
        </w:rPr>
        <w:tab/>
        <w:t>Бойко І.В</w:t>
      </w:r>
    </w:p>
    <w:p w:rsidR="003E5CF8" w:rsidRPr="003E5CF8" w:rsidRDefault="003E5CF8" w:rsidP="00646C5B">
      <w:pPr>
        <w:pStyle w:val="a5"/>
        <w:tabs>
          <w:tab w:val="left" w:pos="42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  <w:lang w:val="ru-RU"/>
        </w:rPr>
        <w:t xml:space="preserve">       </w:t>
      </w:r>
      <w:r w:rsidRPr="003E5CF8">
        <w:rPr>
          <w:sz w:val="24"/>
        </w:rPr>
        <w:t>Крамаренко І.М.</w:t>
      </w:r>
    </w:p>
    <w:p w:rsidR="003E5CF8" w:rsidRPr="003E5CF8" w:rsidRDefault="003E5CF8" w:rsidP="00646C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5CF8" w:rsidRPr="003E5CF8" w:rsidRDefault="003E5CF8" w:rsidP="00646C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0BCD" w:rsidRPr="003E5CF8" w:rsidRDefault="00910BCD" w:rsidP="00646C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0BCD" w:rsidRPr="003E5CF8" w:rsidSect="005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6F0"/>
    <w:multiLevelType w:val="hybridMultilevel"/>
    <w:tmpl w:val="C9F4271C"/>
    <w:lvl w:ilvl="0" w:tplc="AC629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CF8"/>
    <w:rsid w:val="003E5CF8"/>
    <w:rsid w:val="00511F4E"/>
    <w:rsid w:val="00646C5B"/>
    <w:rsid w:val="0091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5C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5C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E5C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E5CF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2020-11-16T11:03:00Z</dcterms:created>
  <dcterms:modified xsi:type="dcterms:W3CDTF">2020-11-16T11:06:00Z</dcterms:modified>
</cp:coreProperties>
</file>