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61" w:rsidRPr="00ED2E61" w:rsidRDefault="00ED2E61" w:rsidP="00ED2E61">
      <w:pPr>
        <w:pStyle w:val="a5"/>
        <w:rPr>
          <w:b/>
          <w:sz w:val="24"/>
        </w:rPr>
      </w:pPr>
      <w:r w:rsidRPr="00ED2E61">
        <w:rPr>
          <w:b/>
          <w:noProof/>
          <w:sz w:val="24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-139700</wp:posOffset>
            </wp:positionV>
            <wp:extent cx="437515" cy="542925"/>
            <wp:effectExtent l="19050" t="0" r="635" b="0"/>
            <wp:wrapTopAndBottom/>
            <wp:docPr id="3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D2E61">
        <w:rPr>
          <w:b/>
          <w:sz w:val="24"/>
        </w:rPr>
        <w:t>УКРАЇНА</w:t>
      </w:r>
    </w:p>
    <w:p w:rsidR="00ED2E61" w:rsidRPr="00ED2E61" w:rsidRDefault="00ED2E61" w:rsidP="00ED2E61">
      <w:pPr>
        <w:pStyle w:val="a3"/>
        <w:spacing w:after="0"/>
        <w:jc w:val="center"/>
        <w:rPr>
          <w:b/>
          <w:lang w:val="uk-UA"/>
        </w:rPr>
      </w:pPr>
      <w:r w:rsidRPr="00ED2E61">
        <w:rPr>
          <w:b/>
          <w:lang w:val="uk-UA"/>
        </w:rPr>
        <w:t>ХАРКІВСЬКА ОБЛАСТЬ</w:t>
      </w:r>
    </w:p>
    <w:p w:rsidR="00ED2E61" w:rsidRPr="00ED2E61" w:rsidRDefault="00ED2E61" w:rsidP="00ED2E61">
      <w:pPr>
        <w:pStyle w:val="a3"/>
        <w:spacing w:after="0"/>
        <w:jc w:val="center"/>
        <w:rPr>
          <w:b/>
          <w:lang w:val="uk-UA"/>
        </w:rPr>
      </w:pPr>
    </w:p>
    <w:p w:rsidR="00ED2E61" w:rsidRPr="00ED2E61" w:rsidRDefault="00ED2E61" w:rsidP="00ED2E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D2E61">
        <w:rPr>
          <w:rFonts w:ascii="Times New Roman" w:hAnsi="Times New Roman" w:cs="Times New Roman"/>
          <w:b/>
          <w:sz w:val="24"/>
          <w:szCs w:val="24"/>
          <w:lang w:val="uk-UA"/>
        </w:rPr>
        <w:t>ІЗЮМСЬКА ЗАГАЛЬНООСВІТНЯ ШКОЛА І – ІІІ СТУПЕНІВ №12</w:t>
      </w:r>
    </w:p>
    <w:p w:rsidR="00ED2E61" w:rsidRPr="00ED2E61" w:rsidRDefault="00ED2E61" w:rsidP="00ED2E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D2E61">
        <w:rPr>
          <w:rFonts w:ascii="Times New Roman" w:hAnsi="Times New Roman" w:cs="Times New Roman"/>
          <w:b/>
          <w:sz w:val="24"/>
          <w:szCs w:val="24"/>
          <w:lang w:val="uk-UA"/>
        </w:rPr>
        <w:t>ІЗЮМСЬКОЇ МІСЬКОЇ РАДИ ХАРКІВСЬКОЇ ОБЛАСТІ</w:t>
      </w:r>
    </w:p>
    <w:p w:rsidR="00ED2E61" w:rsidRPr="00ED2E61" w:rsidRDefault="00ED2E61" w:rsidP="00ED2E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D2E61" w:rsidRPr="00ED2E61" w:rsidRDefault="00ED2E61" w:rsidP="00ED2E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D2E61">
        <w:rPr>
          <w:rFonts w:ascii="Times New Roman" w:hAnsi="Times New Roman" w:cs="Times New Roman"/>
          <w:b/>
          <w:sz w:val="24"/>
          <w:szCs w:val="24"/>
          <w:lang w:val="uk-UA"/>
        </w:rPr>
        <w:t>НАКАЗ</w:t>
      </w:r>
    </w:p>
    <w:p w:rsidR="00ED2E61" w:rsidRPr="00ED2E61" w:rsidRDefault="00ED2E61" w:rsidP="00ED2E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D2E61" w:rsidRPr="00ED2E61" w:rsidRDefault="00ED2E61" w:rsidP="00ED2E61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D2E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12.08.2020 </w:t>
      </w:r>
      <w:r w:rsidRPr="00ED2E6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D2E6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D2E6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D2E6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D2E6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D2E6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D2E6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D2E6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D2E6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D2E6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</w:t>
      </w:r>
      <w:r w:rsidRPr="00ED2E61">
        <w:rPr>
          <w:rFonts w:ascii="Times New Roman" w:hAnsi="Times New Roman" w:cs="Times New Roman"/>
          <w:b/>
          <w:sz w:val="24"/>
          <w:szCs w:val="24"/>
          <w:lang w:val="uk-UA"/>
        </w:rPr>
        <w:t>№ 60-г</w:t>
      </w:r>
    </w:p>
    <w:p w:rsidR="00ED2E61" w:rsidRPr="00ED2E61" w:rsidRDefault="00ED2E61" w:rsidP="00ED2E61">
      <w:pPr>
        <w:spacing w:after="0"/>
        <w:rPr>
          <w:rFonts w:ascii="Times New Roman" w:hAnsi="Times New Roman" w:cs="Times New Roman"/>
        </w:rPr>
      </w:pPr>
    </w:p>
    <w:p w:rsidR="00ED2E61" w:rsidRPr="00ED2E61" w:rsidRDefault="00ED2E61" w:rsidP="00ED2E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2E61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ED2E61">
        <w:rPr>
          <w:rFonts w:ascii="Times New Roman" w:hAnsi="Times New Roman" w:cs="Times New Roman"/>
          <w:b/>
          <w:sz w:val="24"/>
          <w:szCs w:val="24"/>
        </w:rPr>
        <w:t>проходження</w:t>
      </w:r>
      <w:proofErr w:type="spellEnd"/>
      <w:r w:rsidRPr="00ED2E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ED2E61">
        <w:rPr>
          <w:rFonts w:ascii="Times New Roman" w:hAnsi="Times New Roman" w:cs="Times New Roman"/>
          <w:b/>
          <w:sz w:val="24"/>
          <w:szCs w:val="24"/>
        </w:rPr>
        <w:t>медичного</w:t>
      </w:r>
      <w:proofErr w:type="spellEnd"/>
      <w:r w:rsidRPr="00ED2E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ED2E61">
        <w:rPr>
          <w:rFonts w:ascii="Times New Roman" w:hAnsi="Times New Roman" w:cs="Times New Roman"/>
          <w:b/>
          <w:sz w:val="24"/>
          <w:szCs w:val="24"/>
        </w:rPr>
        <w:t>огляду</w:t>
      </w:r>
      <w:proofErr w:type="spellEnd"/>
    </w:p>
    <w:p w:rsidR="00ED2E61" w:rsidRPr="00ED2E61" w:rsidRDefault="00ED2E61" w:rsidP="00ED2E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2E6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proofErr w:type="spellStart"/>
      <w:r w:rsidRPr="00ED2E61">
        <w:rPr>
          <w:rFonts w:ascii="Times New Roman" w:hAnsi="Times New Roman" w:cs="Times New Roman"/>
          <w:b/>
          <w:sz w:val="24"/>
          <w:szCs w:val="24"/>
        </w:rPr>
        <w:t>рацівниками</w:t>
      </w:r>
      <w:proofErr w:type="spellEnd"/>
      <w:r w:rsidRPr="00ED2E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D2E61">
        <w:rPr>
          <w:rFonts w:ascii="Times New Roman" w:hAnsi="Times New Roman" w:cs="Times New Roman"/>
          <w:b/>
          <w:sz w:val="24"/>
          <w:szCs w:val="24"/>
        </w:rPr>
        <w:t xml:space="preserve">та </w:t>
      </w:r>
      <w:proofErr w:type="spellStart"/>
      <w:r w:rsidRPr="00ED2E61">
        <w:rPr>
          <w:rFonts w:ascii="Times New Roman" w:hAnsi="Times New Roman" w:cs="Times New Roman"/>
          <w:b/>
          <w:sz w:val="24"/>
          <w:szCs w:val="24"/>
        </w:rPr>
        <w:t>призначення</w:t>
      </w:r>
      <w:proofErr w:type="spellEnd"/>
      <w:r w:rsidRPr="00ED2E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ED2E61">
        <w:rPr>
          <w:rFonts w:ascii="Times New Roman" w:hAnsi="Times New Roman" w:cs="Times New Roman"/>
          <w:b/>
          <w:sz w:val="24"/>
          <w:szCs w:val="24"/>
        </w:rPr>
        <w:t>відповідального</w:t>
      </w:r>
      <w:proofErr w:type="spellEnd"/>
    </w:p>
    <w:p w:rsidR="00ED2E61" w:rsidRPr="00ED2E61" w:rsidRDefault="00ED2E61" w:rsidP="00ED2E61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D2E61">
        <w:rPr>
          <w:rFonts w:ascii="Times New Roman" w:hAnsi="Times New Roman" w:cs="Times New Roman"/>
          <w:b/>
          <w:sz w:val="24"/>
          <w:szCs w:val="24"/>
        </w:rPr>
        <w:t xml:space="preserve">за </w:t>
      </w:r>
      <w:proofErr w:type="spellStart"/>
      <w:r w:rsidRPr="00ED2E61">
        <w:rPr>
          <w:rFonts w:ascii="Times New Roman" w:hAnsi="Times New Roman" w:cs="Times New Roman"/>
          <w:b/>
          <w:sz w:val="24"/>
          <w:szCs w:val="24"/>
        </w:rPr>
        <w:t>зберігання</w:t>
      </w:r>
      <w:proofErr w:type="spellEnd"/>
      <w:r w:rsidRPr="00ED2E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ED2E61">
        <w:rPr>
          <w:rFonts w:ascii="Times New Roman" w:hAnsi="Times New Roman" w:cs="Times New Roman"/>
          <w:b/>
          <w:sz w:val="24"/>
          <w:szCs w:val="24"/>
        </w:rPr>
        <w:t>медично-санітарних</w:t>
      </w:r>
      <w:proofErr w:type="spellEnd"/>
      <w:r w:rsidRPr="00ED2E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ED2E61">
        <w:rPr>
          <w:rFonts w:ascii="Times New Roman" w:hAnsi="Times New Roman" w:cs="Times New Roman"/>
          <w:b/>
          <w:sz w:val="24"/>
          <w:szCs w:val="24"/>
        </w:rPr>
        <w:t>книжок</w:t>
      </w:r>
      <w:proofErr w:type="spellEnd"/>
    </w:p>
    <w:p w:rsidR="00ED2E61" w:rsidRPr="00ED2E61" w:rsidRDefault="00ED2E61" w:rsidP="00ED2E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2E61" w:rsidRPr="00ED2E61" w:rsidRDefault="00ED2E61" w:rsidP="00ED2E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2E61">
        <w:rPr>
          <w:rFonts w:ascii="Times New Roman" w:hAnsi="Times New Roman" w:cs="Times New Roman"/>
          <w:sz w:val="24"/>
          <w:szCs w:val="24"/>
          <w:lang w:val="uk-UA"/>
        </w:rPr>
        <w:t>Відповідно до наказу МОЗ України від 21.05.2007 року № 246 п. 2.16 «Про порядок проведення медичних оглядів працівників певних категорій»</w:t>
      </w:r>
      <w:r w:rsidR="00C338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338A2">
        <w:rPr>
          <w:rStyle w:val="a8"/>
          <w:rFonts w:ascii="Times New Roman" w:hAnsi="Times New Roman" w:cs="Times New Roman"/>
          <w:i w:val="0"/>
          <w:sz w:val="24"/>
          <w:szCs w:val="24"/>
          <w:shd w:val="clear" w:color="auto" w:fill="FFFFFF"/>
          <w:lang w:val="uk-UA"/>
        </w:rPr>
        <w:t>із змінами, внесеними згідно з наказом Міністерства  охорони здоров'я від 14.02.2012 року</w:t>
      </w:r>
      <w:r w:rsidRPr="00C338A2"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  <w:r w:rsidRPr="00C338A2">
        <w:rPr>
          <w:rStyle w:val="a8"/>
          <w:rFonts w:ascii="Times New Roman" w:hAnsi="Times New Roman" w:cs="Times New Roman"/>
          <w:i w:val="0"/>
          <w:sz w:val="24"/>
          <w:szCs w:val="24"/>
          <w:shd w:val="clear" w:color="auto" w:fill="FFFFFF"/>
          <w:lang w:val="uk-UA"/>
        </w:rPr>
        <w:t xml:space="preserve"> </w:t>
      </w:r>
      <w:r w:rsidR="00C338A2">
        <w:rPr>
          <w:rStyle w:val="a8"/>
          <w:rFonts w:ascii="Times New Roman" w:hAnsi="Times New Roman" w:cs="Times New Roman"/>
          <w:i w:val="0"/>
          <w:sz w:val="24"/>
          <w:szCs w:val="24"/>
          <w:shd w:val="clear" w:color="auto" w:fill="FFFFFF"/>
          <w:lang w:val="uk-UA"/>
        </w:rPr>
        <w:t>№</w:t>
      </w:r>
      <w:r w:rsidRPr="00C338A2">
        <w:rPr>
          <w:rStyle w:val="a8"/>
          <w:rFonts w:ascii="Times New Roman" w:hAnsi="Times New Roman" w:cs="Times New Roman"/>
          <w:i w:val="0"/>
          <w:sz w:val="24"/>
          <w:szCs w:val="24"/>
          <w:shd w:val="clear" w:color="auto" w:fill="FFFFFF"/>
          <w:lang w:val="uk-UA"/>
        </w:rPr>
        <w:t xml:space="preserve"> 107</w:t>
      </w:r>
      <w:r w:rsidR="00C338A2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r w:rsidRPr="00ED2E61">
        <w:rPr>
          <w:rFonts w:ascii="Times New Roman" w:hAnsi="Times New Roman" w:cs="Times New Roman"/>
          <w:sz w:val="24"/>
          <w:szCs w:val="24"/>
          <w:lang w:val="uk-UA"/>
        </w:rPr>
        <w:t>статті 26 Закону України «Про забезпечення санітарного та епідеміологічного благополуччя населення» в</w:t>
      </w:r>
      <w:r w:rsidR="00C338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D2E61">
        <w:rPr>
          <w:rFonts w:ascii="Times New Roman" w:hAnsi="Times New Roman" w:cs="Times New Roman"/>
          <w:bCs/>
          <w:sz w:val="24"/>
          <w:szCs w:val="24"/>
          <w:shd w:val="clear" w:color="auto" w:fill="F7F7F7"/>
          <w:lang w:val="uk-UA"/>
        </w:rPr>
        <w:t>редакції</w:t>
      </w:r>
      <w:r w:rsidRPr="00ED2E61">
        <w:rPr>
          <w:rFonts w:ascii="Times New Roman" w:hAnsi="Times New Roman" w:cs="Times New Roman"/>
          <w:sz w:val="24"/>
          <w:szCs w:val="24"/>
          <w:shd w:val="clear" w:color="auto" w:fill="F7F7F7"/>
          <w:lang w:val="uk-UA"/>
        </w:rPr>
        <w:t> від </w:t>
      </w:r>
      <w:r w:rsidRPr="00ED2E61">
        <w:rPr>
          <w:rStyle w:val="dat0"/>
          <w:rFonts w:ascii="Times New Roman" w:hAnsi="Times New Roman" w:cs="Times New Roman"/>
          <w:bCs/>
          <w:sz w:val="24"/>
          <w:szCs w:val="24"/>
          <w:shd w:val="clear" w:color="auto" w:fill="F7F7F7"/>
          <w:lang w:val="uk-UA"/>
        </w:rPr>
        <w:t>04.10.2018 року</w:t>
      </w:r>
      <w:r w:rsidRPr="00ED2E61">
        <w:rPr>
          <w:rFonts w:ascii="Times New Roman" w:hAnsi="Times New Roman" w:cs="Times New Roman"/>
          <w:sz w:val="24"/>
          <w:szCs w:val="24"/>
          <w:lang w:val="uk-UA"/>
        </w:rPr>
        <w:t>, статті 17 Закону України «Про охорону праці» та з метою вчасного проходження працівниками закладу медичних оглядів</w:t>
      </w:r>
    </w:p>
    <w:p w:rsidR="00ED2E61" w:rsidRPr="00ED2E61" w:rsidRDefault="00ED2E61" w:rsidP="00ED2E6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D2E61" w:rsidRPr="00ED2E61" w:rsidRDefault="00ED2E61" w:rsidP="00ED2E6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D2E61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ED2E61" w:rsidRPr="00ED2E61" w:rsidRDefault="00ED2E61" w:rsidP="00ED2E6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2E61">
        <w:rPr>
          <w:rFonts w:ascii="Times New Roman" w:hAnsi="Times New Roman" w:cs="Times New Roman"/>
          <w:sz w:val="24"/>
          <w:szCs w:val="24"/>
          <w:lang w:val="uk-UA"/>
        </w:rPr>
        <w:t>Усім п</w:t>
      </w:r>
      <w:proofErr w:type="spellStart"/>
      <w:r w:rsidRPr="00ED2E61">
        <w:rPr>
          <w:rFonts w:ascii="Times New Roman" w:hAnsi="Times New Roman" w:cs="Times New Roman"/>
          <w:sz w:val="24"/>
          <w:szCs w:val="24"/>
        </w:rPr>
        <w:t>рацівникам</w:t>
      </w:r>
      <w:proofErr w:type="spellEnd"/>
      <w:r w:rsidR="00C33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E61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="00C338A2">
        <w:rPr>
          <w:rFonts w:ascii="Times New Roman" w:hAnsi="Times New Roman" w:cs="Times New Roman"/>
          <w:sz w:val="24"/>
          <w:szCs w:val="24"/>
        </w:rPr>
        <w:t xml:space="preserve"> </w:t>
      </w:r>
      <w:r w:rsidRPr="00ED2E61">
        <w:rPr>
          <w:rFonts w:ascii="Times New Roman" w:hAnsi="Times New Roman" w:cs="Times New Roman"/>
          <w:sz w:val="24"/>
          <w:szCs w:val="24"/>
        </w:rPr>
        <w:t xml:space="preserve">до </w:t>
      </w:r>
      <w:r w:rsidRPr="00ED2E61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ED2E61">
        <w:rPr>
          <w:rFonts w:ascii="Times New Roman" w:hAnsi="Times New Roman" w:cs="Times New Roman"/>
          <w:sz w:val="24"/>
          <w:szCs w:val="24"/>
        </w:rPr>
        <w:t>.08.2020</w:t>
      </w:r>
      <w:r w:rsidRPr="00ED2E61">
        <w:rPr>
          <w:rFonts w:ascii="Times New Roman" w:hAnsi="Times New Roman" w:cs="Times New Roman"/>
          <w:sz w:val="24"/>
          <w:szCs w:val="24"/>
          <w:lang w:val="uk-UA"/>
        </w:rPr>
        <w:t xml:space="preserve"> року пройти медичне обстеження та здати особові медичні книжки.</w:t>
      </w:r>
    </w:p>
    <w:p w:rsidR="00ED2E61" w:rsidRPr="00ED2E61" w:rsidRDefault="00ED2E61" w:rsidP="00ED2E6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2E61">
        <w:rPr>
          <w:rFonts w:ascii="Times New Roman" w:hAnsi="Times New Roman" w:cs="Times New Roman"/>
          <w:sz w:val="24"/>
          <w:szCs w:val="24"/>
          <w:lang w:val="uk-UA"/>
        </w:rPr>
        <w:t>Призначити  медичну сестру Ізюмської загальноосвітньої школи І-ІІІ ступенів № 12   Ізюмської міської ради Харківської області відповідальною за зберігання</w:t>
      </w:r>
      <w:r w:rsidR="00C338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D2E61">
        <w:rPr>
          <w:rFonts w:ascii="Times New Roman" w:hAnsi="Times New Roman" w:cs="Times New Roman"/>
          <w:sz w:val="24"/>
          <w:szCs w:val="24"/>
          <w:lang w:val="uk-UA"/>
        </w:rPr>
        <w:t>медично-санітарних</w:t>
      </w:r>
      <w:r w:rsidR="00C338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D2E61">
        <w:rPr>
          <w:rFonts w:ascii="Times New Roman" w:hAnsi="Times New Roman" w:cs="Times New Roman"/>
          <w:sz w:val="24"/>
          <w:szCs w:val="24"/>
          <w:lang w:val="uk-UA"/>
        </w:rPr>
        <w:t>книжок та за записи в них, про проходження</w:t>
      </w:r>
      <w:r w:rsidR="00C338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D2E61">
        <w:rPr>
          <w:rFonts w:ascii="Times New Roman" w:hAnsi="Times New Roman" w:cs="Times New Roman"/>
          <w:sz w:val="24"/>
          <w:szCs w:val="24"/>
          <w:lang w:val="uk-UA"/>
        </w:rPr>
        <w:t>медичного</w:t>
      </w:r>
      <w:r w:rsidR="00C338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D2E61">
        <w:rPr>
          <w:rFonts w:ascii="Times New Roman" w:hAnsi="Times New Roman" w:cs="Times New Roman"/>
          <w:sz w:val="24"/>
          <w:szCs w:val="24"/>
          <w:lang w:val="uk-UA"/>
        </w:rPr>
        <w:t>огляду</w:t>
      </w:r>
      <w:r w:rsidR="00C338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D2E61">
        <w:rPr>
          <w:rFonts w:ascii="Times New Roman" w:hAnsi="Times New Roman" w:cs="Times New Roman"/>
          <w:sz w:val="24"/>
          <w:szCs w:val="24"/>
          <w:lang w:val="uk-UA"/>
        </w:rPr>
        <w:t xml:space="preserve">працівниками. </w:t>
      </w:r>
    </w:p>
    <w:p w:rsidR="00ED2E61" w:rsidRPr="00ED2E61" w:rsidRDefault="00ED2E61" w:rsidP="00ED2E6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2E61">
        <w:rPr>
          <w:rFonts w:ascii="Times New Roman" w:hAnsi="Times New Roman" w:cs="Times New Roman"/>
          <w:sz w:val="24"/>
          <w:szCs w:val="24"/>
          <w:lang w:val="uk-UA"/>
        </w:rPr>
        <w:t>Медично</w:t>
      </w:r>
      <w:r w:rsidRPr="00ED2E61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ED2E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D2E61">
        <w:rPr>
          <w:rFonts w:ascii="Times New Roman" w:hAnsi="Times New Roman" w:cs="Times New Roman"/>
          <w:sz w:val="24"/>
          <w:szCs w:val="24"/>
        </w:rPr>
        <w:t>працівнику</w:t>
      </w:r>
      <w:proofErr w:type="spellEnd"/>
      <w:r w:rsidRPr="00ED2E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D2E61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ED2E6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ED2E61" w:rsidRPr="00ED2E61" w:rsidRDefault="00ED2E61" w:rsidP="00ED2E61">
      <w:pPr>
        <w:pStyle w:val="a7"/>
        <w:numPr>
          <w:ilvl w:val="1"/>
          <w:numId w:val="1"/>
        </w:numPr>
        <w:ind w:left="0" w:firstLine="0"/>
        <w:jc w:val="both"/>
        <w:rPr>
          <w:szCs w:val="24"/>
        </w:rPr>
      </w:pPr>
      <w:r w:rsidRPr="00ED2E61">
        <w:rPr>
          <w:szCs w:val="24"/>
        </w:rPr>
        <w:t>Звірити дані про медичне обстеження, зафіксовані в документації поліклініки, що обслуговує школу, з даними в особових медичних книжках працівників школи.</w:t>
      </w:r>
    </w:p>
    <w:p w:rsidR="00ED2E61" w:rsidRPr="00ED2E61" w:rsidRDefault="00C338A2" w:rsidP="00ED2E61">
      <w:pPr>
        <w:pStyle w:val="a7"/>
        <w:ind w:left="6372" w:firstLine="708"/>
        <w:jc w:val="both"/>
        <w:rPr>
          <w:szCs w:val="24"/>
        </w:rPr>
      </w:pPr>
      <w:r>
        <w:rPr>
          <w:szCs w:val="24"/>
        </w:rPr>
        <w:t xml:space="preserve">    </w:t>
      </w:r>
      <w:r w:rsidR="00ED2E61" w:rsidRPr="00ED2E61">
        <w:rPr>
          <w:szCs w:val="24"/>
        </w:rPr>
        <w:t>До 31.08.2020 року</w:t>
      </w:r>
    </w:p>
    <w:p w:rsidR="00ED2E61" w:rsidRPr="00ED2E61" w:rsidRDefault="00ED2E61" w:rsidP="00ED2E6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2E61">
        <w:rPr>
          <w:rFonts w:ascii="Times New Roman" w:hAnsi="Times New Roman" w:cs="Times New Roman"/>
          <w:sz w:val="24"/>
          <w:szCs w:val="24"/>
          <w:lang w:val="uk-UA"/>
        </w:rPr>
        <w:t>3.2.У разі порушення термінів проходження медичного обстеження винуватців до роботи не допускати і здійснювати відповідні відрахування із їхньої заробітної плати.</w:t>
      </w:r>
    </w:p>
    <w:p w:rsidR="00ED2E61" w:rsidRPr="00ED2E61" w:rsidRDefault="00ED2E61" w:rsidP="00ED2E6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2E6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D2E6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D2E6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D2E6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D2E6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D2E6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D2E6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D2E6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D2E6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338A2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Pr="00ED2E61">
        <w:rPr>
          <w:rFonts w:ascii="Times New Roman" w:hAnsi="Times New Roman" w:cs="Times New Roman"/>
          <w:sz w:val="24"/>
          <w:szCs w:val="24"/>
          <w:lang w:val="uk-UA"/>
        </w:rPr>
        <w:t>У разі необхідності</w:t>
      </w:r>
    </w:p>
    <w:p w:rsidR="00ED2E61" w:rsidRPr="00ED2E61" w:rsidRDefault="00ED2E61" w:rsidP="00ED2E6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2E61">
        <w:rPr>
          <w:rFonts w:ascii="Times New Roman" w:hAnsi="Times New Roman" w:cs="Times New Roman"/>
          <w:sz w:val="24"/>
          <w:szCs w:val="24"/>
          <w:lang w:val="uk-UA"/>
        </w:rPr>
        <w:t xml:space="preserve">Заступнику директора школи з навчально-виховної роботи Бугай Л.І. та заступнику директора з господарської роботи </w:t>
      </w:r>
      <w:proofErr w:type="spellStart"/>
      <w:r w:rsidRPr="00ED2E61">
        <w:rPr>
          <w:rFonts w:ascii="Times New Roman" w:hAnsi="Times New Roman" w:cs="Times New Roman"/>
          <w:sz w:val="24"/>
          <w:szCs w:val="24"/>
          <w:lang w:val="uk-UA"/>
        </w:rPr>
        <w:t>Гончаренко</w:t>
      </w:r>
      <w:proofErr w:type="spellEnd"/>
      <w:r w:rsidRPr="00ED2E61">
        <w:rPr>
          <w:rFonts w:ascii="Times New Roman" w:hAnsi="Times New Roman" w:cs="Times New Roman"/>
          <w:sz w:val="24"/>
          <w:szCs w:val="24"/>
          <w:lang w:val="uk-UA"/>
        </w:rPr>
        <w:t xml:space="preserve"> Г.М.:</w:t>
      </w:r>
    </w:p>
    <w:p w:rsidR="00ED2E61" w:rsidRPr="00ED2E61" w:rsidRDefault="00ED2E61" w:rsidP="00ED2E6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2E61">
        <w:rPr>
          <w:rFonts w:ascii="Times New Roman" w:hAnsi="Times New Roman" w:cs="Times New Roman"/>
          <w:sz w:val="24"/>
          <w:szCs w:val="24"/>
          <w:lang w:val="uk-UA"/>
        </w:rPr>
        <w:t>4.1.Забезпечити проходження вчителями та працівниками  школи  повної медичної комісії.</w:t>
      </w:r>
    </w:p>
    <w:p w:rsidR="00ED2E61" w:rsidRPr="00ED2E61" w:rsidRDefault="00ED2E61" w:rsidP="00ED2E6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ED2E6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D2E6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D2E6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D2E6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D2E6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D2E6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D2E6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D2E6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D2E6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D2E6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338A2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ED2E61">
        <w:rPr>
          <w:rFonts w:ascii="Times New Roman" w:hAnsi="Times New Roman" w:cs="Times New Roman"/>
          <w:sz w:val="24"/>
          <w:szCs w:val="24"/>
          <w:lang w:val="uk-UA"/>
        </w:rPr>
        <w:t>До 28.08.2020 року</w:t>
      </w:r>
    </w:p>
    <w:p w:rsidR="00ED2E61" w:rsidRPr="00ED2E61" w:rsidRDefault="00ED2E61" w:rsidP="00ED2E6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D2E61">
        <w:rPr>
          <w:rFonts w:ascii="Times New Roman" w:hAnsi="Times New Roman" w:cs="Times New Roman"/>
          <w:sz w:val="24"/>
          <w:szCs w:val="24"/>
          <w:lang w:val="uk-UA"/>
        </w:rPr>
        <w:t>4.2.Інформацію подати  до управління освіти.</w:t>
      </w:r>
    </w:p>
    <w:p w:rsidR="00ED2E61" w:rsidRPr="00ED2E61" w:rsidRDefault="00ED2E61" w:rsidP="00ED2E61">
      <w:pPr>
        <w:spacing w:after="0"/>
        <w:ind w:left="6372"/>
        <w:rPr>
          <w:rFonts w:ascii="Times New Roman" w:hAnsi="Times New Roman" w:cs="Times New Roman"/>
          <w:sz w:val="24"/>
          <w:szCs w:val="24"/>
          <w:lang w:val="uk-UA"/>
        </w:rPr>
      </w:pPr>
      <w:r w:rsidRPr="00ED2E61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C338A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ED2E61">
        <w:rPr>
          <w:rFonts w:ascii="Times New Roman" w:hAnsi="Times New Roman" w:cs="Times New Roman"/>
          <w:sz w:val="24"/>
          <w:szCs w:val="24"/>
          <w:lang w:val="uk-UA"/>
        </w:rPr>
        <w:t>До 12 серпня 2020 року</w:t>
      </w:r>
    </w:p>
    <w:p w:rsidR="00ED2E61" w:rsidRPr="00ED2E61" w:rsidRDefault="00ED2E61" w:rsidP="00ED2E6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D2E61">
        <w:rPr>
          <w:rFonts w:ascii="Times New Roman" w:hAnsi="Times New Roman" w:cs="Times New Roman"/>
          <w:sz w:val="24"/>
          <w:szCs w:val="24"/>
          <w:lang w:val="uk-UA"/>
        </w:rPr>
        <w:t xml:space="preserve">5.Контроль за виконанням цього наказу покласти на заступника директора з НВР </w:t>
      </w:r>
      <w:r w:rsidRPr="00ED2E61">
        <w:rPr>
          <w:rFonts w:ascii="Times New Roman" w:hAnsi="Times New Roman" w:cs="Times New Roman"/>
          <w:szCs w:val="24"/>
        </w:rPr>
        <w:t>Бугай Л.І.</w:t>
      </w:r>
    </w:p>
    <w:p w:rsidR="00ED2E61" w:rsidRPr="00ED2E61" w:rsidRDefault="00ED2E61" w:rsidP="00ED2E61">
      <w:pPr>
        <w:pStyle w:val="a7"/>
        <w:ind w:left="0"/>
        <w:rPr>
          <w:szCs w:val="24"/>
        </w:rPr>
      </w:pPr>
    </w:p>
    <w:p w:rsidR="00ED2E61" w:rsidRPr="00ED2E61" w:rsidRDefault="00ED2E61" w:rsidP="00ED2E61">
      <w:pPr>
        <w:pStyle w:val="a7"/>
        <w:ind w:left="0"/>
        <w:rPr>
          <w:szCs w:val="24"/>
        </w:rPr>
      </w:pPr>
    </w:p>
    <w:p w:rsidR="00ED2E61" w:rsidRPr="00ED2E61" w:rsidRDefault="00ED2E61" w:rsidP="00ED2E61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D2E61">
        <w:rPr>
          <w:rFonts w:ascii="Times New Roman" w:hAnsi="Times New Roman" w:cs="Times New Roman"/>
          <w:b/>
          <w:sz w:val="24"/>
          <w:szCs w:val="24"/>
          <w:lang w:val="uk-UA"/>
        </w:rPr>
        <w:t>Директор школи</w:t>
      </w:r>
      <w:r w:rsidRPr="00ED2E6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D2E6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D2E6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D2E6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D2E6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D2E6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D2E6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D2E61">
        <w:rPr>
          <w:rFonts w:ascii="Times New Roman" w:hAnsi="Times New Roman" w:cs="Times New Roman"/>
          <w:b/>
          <w:sz w:val="24"/>
          <w:szCs w:val="24"/>
          <w:lang w:val="uk-UA"/>
        </w:rPr>
        <w:tab/>
        <w:t>Наталія МАЛИК</w:t>
      </w:r>
    </w:p>
    <w:p w:rsidR="00ED2E61" w:rsidRPr="00ED2E61" w:rsidRDefault="00ED2E61" w:rsidP="00ED2E6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D2E61" w:rsidRPr="00ED2E61" w:rsidRDefault="00ED2E61" w:rsidP="00ED2E6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D2E61">
        <w:rPr>
          <w:rFonts w:ascii="Times New Roman" w:hAnsi="Times New Roman" w:cs="Times New Roman"/>
          <w:sz w:val="24"/>
          <w:szCs w:val="24"/>
          <w:lang w:val="uk-UA"/>
        </w:rPr>
        <w:lastRenderedPageBreak/>
        <w:t>З наказом від12.08.2020 № 58-г «Про проходження медичного огляду працівниками та призначення відповідального за зберігання медично-санітарних книжок» ознайомлені:</w:t>
      </w:r>
      <w:r w:rsidRPr="00ED2E61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D2E61" w:rsidRPr="00ED2E61" w:rsidRDefault="00ED2E61" w:rsidP="00ED2E6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D2E61" w:rsidRPr="00ED2E61" w:rsidRDefault="00ED2E61" w:rsidP="00ED2E6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8080" w:type="dxa"/>
        <w:tblInd w:w="1980" w:type="dxa"/>
        <w:tblLook w:val="0000"/>
      </w:tblPr>
      <w:tblGrid>
        <w:gridCol w:w="5245"/>
        <w:gridCol w:w="2835"/>
      </w:tblGrid>
      <w:tr w:rsidR="00ED2E61" w:rsidRPr="00ED2E61" w:rsidTr="008E4B12">
        <w:tc>
          <w:tcPr>
            <w:tcW w:w="5245" w:type="dxa"/>
          </w:tcPr>
          <w:p w:rsidR="00ED2E61" w:rsidRPr="00ED2E61" w:rsidRDefault="00ED2E61" w:rsidP="00ED2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Бойко І.В.</w:t>
            </w:r>
          </w:p>
        </w:tc>
        <w:tc>
          <w:tcPr>
            <w:tcW w:w="2835" w:type="dxa"/>
          </w:tcPr>
          <w:p w:rsidR="00ED2E61" w:rsidRPr="00ED2E61" w:rsidRDefault="00ED2E61" w:rsidP="00ED2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Литвиненко І.М.</w:t>
            </w:r>
          </w:p>
        </w:tc>
      </w:tr>
      <w:tr w:rsidR="00ED2E61" w:rsidRPr="00ED2E61" w:rsidTr="008E4B12">
        <w:tc>
          <w:tcPr>
            <w:tcW w:w="5245" w:type="dxa"/>
          </w:tcPr>
          <w:p w:rsidR="00ED2E61" w:rsidRPr="00ED2E61" w:rsidRDefault="00ED2E61" w:rsidP="00ED2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Борщ Н.В.</w:t>
            </w:r>
          </w:p>
        </w:tc>
        <w:tc>
          <w:tcPr>
            <w:tcW w:w="2835" w:type="dxa"/>
          </w:tcPr>
          <w:p w:rsidR="00ED2E61" w:rsidRPr="00ED2E61" w:rsidRDefault="00ED2E61" w:rsidP="00ED2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Чорнобай</w:t>
            </w:r>
            <w:proofErr w:type="spellEnd"/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М.О.</w:t>
            </w:r>
          </w:p>
        </w:tc>
      </w:tr>
      <w:tr w:rsidR="00ED2E61" w:rsidRPr="00ED2E61" w:rsidTr="008E4B12">
        <w:tc>
          <w:tcPr>
            <w:tcW w:w="5245" w:type="dxa"/>
          </w:tcPr>
          <w:p w:rsidR="00ED2E61" w:rsidRPr="00ED2E61" w:rsidRDefault="00ED2E61" w:rsidP="00ED2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Бугай Л.І.</w:t>
            </w:r>
          </w:p>
        </w:tc>
        <w:tc>
          <w:tcPr>
            <w:tcW w:w="2835" w:type="dxa"/>
          </w:tcPr>
          <w:p w:rsidR="00ED2E61" w:rsidRPr="00ED2E61" w:rsidRDefault="00ED2E61" w:rsidP="00ED2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Чернова Д.К.</w:t>
            </w:r>
          </w:p>
        </w:tc>
      </w:tr>
      <w:tr w:rsidR="00ED2E61" w:rsidRPr="00ED2E61" w:rsidTr="008E4B12">
        <w:tc>
          <w:tcPr>
            <w:tcW w:w="5245" w:type="dxa"/>
          </w:tcPr>
          <w:p w:rsidR="00ED2E61" w:rsidRPr="00ED2E61" w:rsidRDefault="00ED2E61" w:rsidP="00ED2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Василенко В.П</w:t>
            </w:r>
          </w:p>
        </w:tc>
        <w:tc>
          <w:tcPr>
            <w:tcW w:w="2835" w:type="dxa"/>
          </w:tcPr>
          <w:p w:rsidR="00ED2E61" w:rsidRPr="00ED2E61" w:rsidRDefault="00ED2E61" w:rsidP="00ED2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Шаменко</w:t>
            </w:r>
            <w:proofErr w:type="spellEnd"/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Л.О.</w:t>
            </w:r>
          </w:p>
        </w:tc>
      </w:tr>
      <w:tr w:rsidR="00ED2E61" w:rsidRPr="00ED2E61" w:rsidTr="008E4B12">
        <w:tc>
          <w:tcPr>
            <w:tcW w:w="5245" w:type="dxa"/>
          </w:tcPr>
          <w:p w:rsidR="00ED2E61" w:rsidRPr="00ED2E61" w:rsidRDefault="00ED2E61" w:rsidP="00ED2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Вермійчук</w:t>
            </w:r>
            <w:proofErr w:type="spellEnd"/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М.</w:t>
            </w:r>
          </w:p>
        </w:tc>
        <w:tc>
          <w:tcPr>
            <w:tcW w:w="2835" w:type="dxa"/>
          </w:tcPr>
          <w:p w:rsidR="00ED2E61" w:rsidRPr="00ED2E61" w:rsidRDefault="00ED2E61" w:rsidP="00ED2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Н.Т.</w:t>
            </w:r>
          </w:p>
        </w:tc>
      </w:tr>
      <w:tr w:rsidR="00ED2E61" w:rsidRPr="00ED2E61" w:rsidTr="008E4B12">
        <w:tc>
          <w:tcPr>
            <w:tcW w:w="5245" w:type="dxa"/>
          </w:tcPr>
          <w:p w:rsidR="00ED2E61" w:rsidRPr="00ED2E61" w:rsidRDefault="00ED2E61" w:rsidP="00ED2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Веприцька</w:t>
            </w:r>
            <w:proofErr w:type="spellEnd"/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С.С.</w:t>
            </w:r>
          </w:p>
        </w:tc>
        <w:tc>
          <w:tcPr>
            <w:tcW w:w="2835" w:type="dxa"/>
          </w:tcPr>
          <w:p w:rsidR="00ED2E61" w:rsidRPr="00ED2E61" w:rsidRDefault="00ED2E61" w:rsidP="00ED2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М.А.</w:t>
            </w:r>
          </w:p>
        </w:tc>
      </w:tr>
      <w:tr w:rsidR="00ED2E61" w:rsidRPr="00ED2E61" w:rsidTr="008E4B12">
        <w:trPr>
          <w:trHeight w:val="281"/>
        </w:trPr>
        <w:tc>
          <w:tcPr>
            <w:tcW w:w="5245" w:type="dxa"/>
          </w:tcPr>
          <w:p w:rsidR="00ED2E61" w:rsidRPr="00ED2E61" w:rsidRDefault="00ED2E61" w:rsidP="00ED2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Вітік</w:t>
            </w:r>
            <w:proofErr w:type="spellEnd"/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2835" w:type="dxa"/>
          </w:tcPr>
          <w:p w:rsidR="00ED2E61" w:rsidRPr="00ED2E61" w:rsidRDefault="00ED2E61" w:rsidP="00ED2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Школьна</w:t>
            </w:r>
            <w:proofErr w:type="spellEnd"/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Н.О.</w:t>
            </w:r>
          </w:p>
        </w:tc>
      </w:tr>
      <w:tr w:rsidR="00ED2E61" w:rsidRPr="00ED2E61" w:rsidTr="008E4B12">
        <w:tc>
          <w:tcPr>
            <w:tcW w:w="5245" w:type="dxa"/>
          </w:tcPr>
          <w:p w:rsidR="00ED2E61" w:rsidRPr="00ED2E61" w:rsidRDefault="00ED2E61" w:rsidP="00ED2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Горбачова Л.А.</w:t>
            </w:r>
          </w:p>
        </w:tc>
        <w:tc>
          <w:tcPr>
            <w:tcW w:w="2835" w:type="dxa"/>
          </w:tcPr>
          <w:p w:rsidR="00ED2E61" w:rsidRPr="00ED2E61" w:rsidRDefault="00ED2E61" w:rsidP="00ED2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А.Ю.</w:t>
            </w:r>
          </w:p>
        </w:tc>
      </w:tr>
      <w:tr w:rsidR="00ED2E61" w:rsidRPr="00ED2E61" w:rsidTr="008E4B12">
        <w:tc>
          <w:tcPr>
            <w:tcW w:w="5245" w:type="dxa"/>
          </w:tcPr>
          <w:p w:rsidR="00ED2E61" w:rsidRPr="00ED2E61" w:rsidRDefault="00ED2E61" w:rsidP="00ED2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Донник</w:t>
            </w:r>
            <w:proofErr w:type="spellEnd"/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М.Г.</w:t>
            </w:r>
          </w:p>
        </w:tc>
        <w:tc>
          <w:tcPr>
            <w:tcW w:w="2835" w:type="dxa"/>
          </w:tcPr>
          <w:p w:rsidR="00ED2E61" w:rsidRPr="00ED2E61" w:rsidRDefault="00ED2E61" w:rsidP="00ED2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Бабич Л.І. </w:t>
            </w:r>
          </w:p>
        </w:tc>
      </w:tr>
      <w:tr w:rsidR="00ED2E61" w:rsidRPr="00ED2E61" w:rsidTr="008E4B12">
        <w:tc>
          <w:tcPr>
            <w:tcW w:w="5245" w:type="dxa"/>
          </w:tcPr>
          <w:p w:rsidR="00ED2E61" w:rsidRPr="00ED2E61" w:rsidRDefault="00ED2E61" w:rsidP="00ED2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Зорянська</w:t>
            </w:r>
            <w:proofErr w:type="spellEnd"/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І.О.</w:t>
            </w:r>
          </w:p>
        </w:tc>
        <w:tc>
          <w:tcPr>
            <w:tcW w:w="2835" w:type="dxa"/>
          </w:tcPr>
          <w:p w:rsidR="00ED2E61" w:rsidRPr="00ED2E61" w:rsidRDefault="00ED2E61" w:rsidP="00ED2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Боровий В.В.</w:t>
            </w:r>
          </w:p>
        </w:tc>
      </w:tr>
      <w:tr w:rsidR="00ED2E61" w:rsidRPr="00ED2E61" w:rsidTr="008E4B12">
        <w:tc>
          <w:tcPr>
            <w:tcW w:w="5245" w:type="dxa"/>
          </w:tcPr>
          <w:p w:rsidR="00ED2E61" w:rsidRPr="00ED2E61" w:rsidRDefault="00ED2E61" w:rsidP="00ED2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Кокарєва</w:t>
            </w:r>
            <w:proofErr w:type="spellEnd"/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М.О.</w:t>
            </w:r>
          </w:p>
        </w:tc>
        <w:tc>
          <w:tcPr>
            <w:tcW w:w="2835" w:type="dxa"/>
          </w:tcPr>
          <w:p w:rsidR="00ED2E61" w:rsidRPr="00ED2E61" w:rsidRDefault="00ED2E61" w:rsidP="00ED2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Буряк Г. М.</w:t>
            </w:r>
          </w:p>
        </w:tc>
      </w:tr>
      <w:tr w:rsidR="00ED2E61" w:rsidRPr="00ED2E61" w:rsidTr="008E4B12">
        <w:tc>
          <w:tcPr>
            <w:tcW w:w="5245" w:type="dxa"/>
          </w:tcPr>
          <w:p w:rsidR="00ED2E61" w:rsidRPr="00ED2E61" w:rsidRDefault="00ED2E61" w:rsidP="00ED2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Герасимова К.М.</w:t>
            </w:r>
          </w:p>
        </w:tc>
        <w:tc>
          <w:tcPr>
            <w:tcW w:w="2835" w:type="dxa"/>
          </w:tcPr>
          <w:p w:rsidR="00ED2E61" w:rsidRPr="00ED2E61" w:rsidRDefault="00ED2E61" w:rsidP="00ED2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Вороніна Н.М.</w:t>
            </w:r>
          </w:p>
        </w:tc>
      </w:tr>
      <w:tr w:rsidR="00ED2E61" w:rsidRPr="00ED2E61" w:rsidTr="008E4B12">
        <w:tc>
          <w:tcPr>
            <w:tcW w:w="5245" w:type="dxa"/>
          </w:tcPr>
          <w:p w:rsidR="00ED2E61" w:rsidRPr="00ED2E61" w:rsidRDefault="00ED2E61" w:rsidP="00ED2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Крамаренко І.М.</w:t>
            </w:r>
          </w:p>
        </w:tc>
        <w:tc>
          <w:tcPr>
            <w:tcW w:w="2835" w:type="dxa"/>
          </w:tcPr>
          <w:p w:rsidR="00ED2E61" w:rsidRPr="00ED2E61" w:rsidRDefault="00ED2E61" w:rsidP="00ED2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Гаврюшенко</w:t>
            </w:r>
            <w:proofErr w:type="spellEnd"/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Г.М.</w:t>
            </w:r>
          </w:p>
        </w:tc>
      </w:tr>
      <w:tr w:rsidR="00ED2E61" w:rsidRPr="00ED2E61" w:rsidTr="008E4B12">
        <w:tc>
          <w:tcPr>
            <w:tcW w:w="5245" w:type="dxa"/>
          </w:tcPr>
          <w:p w:rsidR="00ED2E61" w:rsidRPr="00ED2E61" w:rsidRDefault="00ED2E61" w:rsidP="00ED2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Конопля В.М.</w:t>
            </w:r>
          </w:p>
        </w:tc>
        <w:tc>
          <w:tcPr>
            <w:tcW w:w="2835" w:type="dxa"/>
          </w:tcPr>
          <w:p w:rsidR="00ED2E61" w:rsidRPr="00ED2E61" w:rsidRDefault="00ED2E61" w:rsidP="00ED2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Гадяцька Ю.І.</w:t>
            </w:r>
          </w:p>
        </w:tc>
      </w:tr>
      <w:tr w:rsidR="00ED2E61" w:rsidRPr="00ED2E61" w:rsidTr="008E4B12">
        <w:tc>
          <w:tcPr>
            <w:tcW w:w="5245" w:type="dxa"/>
          </w:tcPr>
          <w:p w:rsidR="00ED2E61" w:rsidRPr="00ED2E61" w:rsidRDefault="00ED2E61" w:rsidP="00ED2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Левченко</w:t>
            </w:r>
            <w:proofErr w:type="spellEnd"/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835" w:type="dxa"/>
          </w:tcPr>
          <w:p w:rsidR="00ED2E61" w:rsidRPr="00ED2E61" w:rsidRDefault="00ED2E61" w:rsidP="00ED2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Гончаренко</w:t>
            </w:r>
            <w:proofErr w:type="spellEnd"/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Г.М.</w:t>
            </w:r>
          </w:p>
        </w:tc>
      </w:tr>
      <w:tr w:rsidR="00ED2E61" w:rsidRPr="00ED2E61" w:rsidTr="008E4B12">
        <w:tc>
          <w:tcPr>
            <w:tcW w:w="5245" w:type="dxa"/>
          </w:tcPr>
          <w:p w:rsidR="00ED2E61" w:rsidRPr="00ED2E61" w:rsidRDefault="00ED2E61" w:rsidP="00ED2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Лазукіна</w:t>
            </w:r>
            <w:proofErr w:type="spellEnd"/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2835" w:type="dxa"/>
          </w:tcPr>
          <w:p w:rsidR="00ED2E61" w:rsidRPr="00ED2E61" w:rsidRDefault="00ED2E61" w:rsidP="00ED2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Грузан</w:t>
            </w:r>
            <w:proofErr w:type="spellEnd"/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</w:tc>
      </w:tr>
      <w:tr w:rsidR="00ED2E61" w:rsidRPr="00ED2E61" w:rsidTr="008E4B12">
        <w:tc>
          <w:tcPr>
            <w:tcW w:w="5245" w:type="dxa"/>
          </w:tcPr>
          <w:p w:rsidR="00ED2E61" w:rsidRPr="00ED2E61" w:rsidRDefault="00ED2E61" w:rsidP="00ED2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Луговець</w:t>
            </w:r>
            <w:proofErr w:type="spellEnd"/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2835" w:type="dxa"/>
          </w:tcPr>
          <w:p w:rsidR="00ED2E61" w:rsidRPr="00ED2E61" w:rsidRDefault="00ED2E61" w:rsidP="00ED2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Діденко Т.М.</w:t>
            </w:r>
          </w:p>
        </w:tc>
      </w:tr>
      <w:tr w:rsidR="00ED2E61" w:rsidRPr="00ED2E61" w:rsidTr="008E4B12">
        <w:tc>
          <w:tcPr>
            <w:tcW w:w="5245" w:type="dxa"/>
          </w:tcPr>
          <w:p w:rsidR="00ED2E61" w:rsidRPr="00ED2E61" w:rsidRDefault="00ED2E61" w:rsidP="00ED2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Луговець</w:t>
            </w:r>
            <w:proofErr w:type="spellEnd"/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В.К.</w:t>
            </w:r>
          </w:p>
        </w:tc>
        <w:tc>
          <w:tcPr>
            <w:tcW w:w="2835" w:type="dxa"/>
          </w:tcPr>
          <w:p w:rsidR="00ED2E61" w:rsidRPr="00ED2E61" w:rsidRDefault="00ED2E61" w:rsidP="00ED2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Ілющенко</w:t>
            </w:r>
            <w:proofErr w:type="spellEnd"/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ED2E61" w:rsidRPr="00ED2E61" w:rsidTr="008E4B12">
        <w:tc>
          <w:tcPr>
            <w:tcW w:w="5245" w:type="dxa"/>
          </w:tcPr>
          <w:p w:rsidR="00ED2E61" w:rsidRPr="00ED2E61" w:rsidRDefault="00ED2E61" w:rsidP="00ED2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Мачуліна</w:t>
            </w:r>
            <w:proofErr w:type="spellEnd"/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2835" w:type="dxa"/>
          </w:tcPr>
          <w:p w:rsidR="00ED2E61" w:rsidRPr="00ED2E61" w:rsidRDefault="00ED2E61" w:rsidP="00ED2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Т.В.</w:t>
            </w:r>
          </w:p>
        </w:tc>
      </w:tr>
      <w:tr w:rsidR="00ED2E61" w:rsidRPr="00ED2E61" w:rsidTr="008E4B12">
        <w:tc>
          <w:tcPr>
            <w:tcW w:w="5245" w:type="dxa"/>
          </w:tcPr>
          <w:p w:rsidR="00ED2E61" w:rsidRPr="00ED2E61" w:rsidRDefault="00ED2E61" w:rsidP="00ED2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Олійник Н.В.</w:t>
            </w:r>
          </w:p>
        </w:tc>
        <w:tc>
          <w:tcPr>
            <w:tcW w:w="2835" w:type="dxa"/>
          </w:tcPr>
          <w:p w:rsidR="00ED2E61" w:rsidRPr="00ED2E61" w:rsidRDefault="00ED2E61" w:rsidP="00ED2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Лисенко Л.Г.</w:t>
            </w:r>
          </w:p>
        </w:tc>
      </w:tr>
      <w:tr w:rsidR="00ED2E61" w:rsidRPr="00ED2E61" w:rsidTr="008E4B12">
        <w:tc>
          <w:tcPr>
            <w:tcW w:w="5245" w:type="dxa"/>
          </w:tcPr>
          <w:p w:rsidR="00ED2E61" w:rsidRPr="00ED2E61" w:rsidRDefault="00ED2E61" w:rsidP="00ED2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Перевозник</w:t>
            </w:r>
            <w:proofErr w:type="spellEnd"/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Ю.П.</w:t>
            </w:r>
          </w:p>
        </w:tc>
        <w:tc>
          <w:tcPr>
            <w:tcW w:w="2835" w:type="dxa"/>
          </w:tcPr>
          <w:p w:rsidR="00ED2E61" w:rsidRPr="00ED2E61" w:rsidRDefault="00ED2E61" w:rsidP="00ED2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Лук’яненко В.О.</w:t>
            </w:r>
          </w:p>
        </w:tc>
      </w:tr>
      <w:tr w:rsidR="00ED2E61" w:rsidRPr="00ED2E61" w:rsidTr="008E4B12">
        <w:tc>
          <w:tcPr>
            <w:tcW w:w="5245" w:type="dxa"/>
          </w:tcPr>
          <w:p w:rsidR="00ED2E61" w:rsidRPr="00ED2E61" w:rsidRDefault="00ED2E61" w:rsidP="00ED2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Пивовар О.М.</w:t>
            </w:r>
          </w:p>
        </w:tc>
        <w:tc>
          <w:tcPr>
            <w:tcW w:w="2835" w:type="dxa"/>
          </w:tcPr>
          <w:p w:rsidR="00ED2E61" w:rsidRPr="00ED2E61" w:rsidRDefault="00ED2E61" w:rsidP="00ED2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Ляшенко Т.В.</w:t>
            </w:r>
          </w:p>
        </w:tc>
      </w:tr>
      <w:tr w:rsidR="00ED2E61" w:rsidRPr="00ED2E61" w:rsidTr="008E4B12">
        <w:tc>
          <w:tcPr>
            <w:tcW w:w="5245" w:type="dxa"/>
          </w:tcPr>
          <w:p w:rsidR="00ED2E61" w:rsidRPr="00ED2E61" w:rsidRDefault="00ED2E61" w:rsidP="00ED2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Посікун</w:t>
            </w:r>
            <w:proofErr w:type="spellEnd"/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2835" w:type="dxa"/>
          </w:tcPr>
          <w:p w:rsidR="00ED2E61" w:rsidRPr="00ED2E61" w:rsidRDefault="00ED2E61" w:rsidP="00ED2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Гордієнко К.О.</w:t>
            </w:r>
          </w:p>
        </w:tc>
      </w:tr>
      <w:tr w:rsidR="00ED2E61" w:rsidRPr="00ED2E61" w:rsidTr="008E4B12">
        <w:tc>
          <w:tcPr>
            <w:tcW w:w="5245" w:type="dxa"/>
          </w:tcPr>
          <w:p w:rsidR="00ED2E61" w:rsidRPr="00ED2E61" w:rsidRDefault="00ED2E61" w:rsidP="00ED2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Родімкіна</w:t>
            </w:r>
            <w:proofErr w:type="spellEnd"/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</w:p>
        </w:tc>
        <w:tc>
          <w:tcPr>
            <w:tcW w:w="2835" w:type="dxa"/>
          </w:tcPr>
          <w:p w:rsidR="00ED2E61" w:rsidRPr="00ED2E61" w:rsidRDefault="00ED2E61" w:rsidP="00ED2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Пашковська</w:t>
            </w:r>
            <w:proofErr w:type="spellEnd"/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</w:tr>
      <w:tr w:rsidR="00ED2E61" w:rsidRPr="00ED2E61" w:rsidTr="008E4B12">
        <w:tc>
          <w:tcPr>
            <w:tcW w:w="5245" w:type="dxa"/>
          </w:tcPr>
          <w:p w:rsidR="00ED2E61" w:rsidRPr="00ED2E61" w:rsidRDefault="00ED2E61" w:rsidP="00ED2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Гармаш М.В.</w:t>
            </w:r>
          </w:p>
        </w:tc>
        <w:tc>
          <w:tcPr>
            <w:tcW w:w="2835" w:type="dxa"/>
          </w:tcPr>
          <w:p w:rsidR="00ED2E61" w:rsidRPr="00ED2E61" w:rsidRDefault="00ED2E61" w:rsidP="00ED2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Петренко О.В.</w:t>
            </w:r>
          </w:p>
        </w:tc>
      </w:tr>
      <w:tr w:rsidR="00ED2E61" w:rsidRPr="00ED2E61" w:rsidTr="008E4B12">
        <w:tc>
          <w:tcPr>
            <w:tcW w:w="5245" w:type="dxa"/>
          </w:tcPr>
          <w:p w:rsidR="00ED2E61" w:rsidRPr="00ED2E61" w:rsidRDefault="00ED2E61" w:rsidP="00ED2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Суддя В.І.</w:t>
            </w:r>
          </w:p>
        </w:tc>
        <w:tc>
          <w:tcPr>
            <w:tcW w:w="2835" w:type="dxa"/>
          </w:tcPr>
          <w:p w:rsidR="00ED2E61" w:rsidRPr="00ED2E61" w:rsidRDefault="00ED2E61" w:rsidP="00ED2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Пікало Н.Д.</w:t>
            </w:r>
          </w:p>
        </w:tc>
      </w:tr>
      <w:tr w:rsidR="00ED2E61" w:rsidRPr="00ED2E61" w:rsidTr="008E4B12">
        <w:tc>
          <w:tcPr>
            <w:tcW w:w="5245" w:type="dxa"/>
          </w:tcPr>
          <w:p w:rsidR="00ED2E61" w:rsidRPr="00ED2E61" w:rsidRDefault="00ED2E61" w:rsidP="00ED2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Свистун Т.М.</w:t>
            </w:r>
          </w:p>
        </w:tc>
        <w:tc>
          <w:tcPr>
            <w:tcW w:w="2835" w:type="dxa"/>
          </w:tcPr>
          <w:p w:rsidR="00ED2E61" w:rsidRPr="00ED2E61" w:rsidRDefault="00ED2E61" w:rsidP="00ED2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Горлач</w:t>
            </w:r>
            <w:proofErr w:type="spellEnd"/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А.І.</w:t>
            </w:r>
          </w:p>
        </w:tc>
      </w:tr>
      <w:tr w:rsidR="00ED2E61" w:rsidRPr="00ED2E61" w:rsidTr="008E4B12">
        <w:tc>
          <w:tcPr>
            <w:tcW w:w="5245" w:type="dxa"/>
          </w:tcPr>
          <w:p w:rsidR="00ED2E61" w:rsidRPr="00ED2E61" w:rsidRDefault="00ED2E61" w:rsidP="00ED2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Сніжко О.М.</w:t>
            </w:r>
          </w:p>
        </w:tc>
        <w:tc>
          <w:tcPr>
            <w:tcW w:w="2835" w:type="dxa"/>
          </w:tcPr>
          <w:p w:rsidR="00ED2E61" w:rsidRPr="00ED2E61" w:rsidRDefault="00ED2E61" w:rsidP="00ED2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Федорченко</w:t>
            </w:r>
            <w:proofErr w:type="spellEnd"/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О.Г.</w:t>
            </w:r>
          </w:p>
        </w:tc>
      </w:tr>
      <w:tr w:rsidR="00ED2E61" w:rsidRPr="00ED2E61" w:rsidTr="008E4B12">
        <w:tc>
          <w:tcPr>
            <w:tcW w:w="5245" w:type="dxa"/>
          </w:tcPr>
          <w:p w:rsidR="00ED2E61" w:rsidRPr="00ED2E61" w:rsidRDefault="00ED2E61" w:rsidP="00ED2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Ставченко</w:t>
            </w:r>
            <w:proofErr w:type="spellEnd"/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  <w:tc>
          <w:tcPr>
            <w:tcW w:w="2835" w:type="dxa"/>
          </w:tcPr>
          <w:p w:rsidR="00ED2E61" w:rsidRPr="00ED2E61" w:rsidRDefault="00ED2E61" w:rsidP="00ED2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Федорченко</w:t>
            </w:r>
            <w:proofErr w:type="spellEnd"/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ED2E61" w:rsidRPr="00ED2E61" w:rsidTr="008E4B12">
        <w:tc>
          <w:tcPr>
            <w:tcW w:w="5245" w:type="dxa"/>
          </w:tcPr>
          <w:p w:rsidR="00ED2E61" w:rsidRPr="00ED2E61" w:rsidRDefault="00ED2E61" w:rsidP="00ED2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Сеплива</w:t>
            </w:r>
            <w:proofErr w:type="spellEnd"/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А.М.</w:t>
            </w:r>
          </w:p>
        </w:tc>
        <w:tc>
          <w:tcPr>
            <w:tcW w:w="2835" w:type="dxa"/>
          </w:tcPr>
          <w:p w:rsidR="00ED2E61" w:rsidRPr="00ED2E61" w:rsidRDefault="00ED2E61" w:rsidP="00ED2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Царицанська</w:t>
            </w:r>
            <w:proofErr w:type="spellEnd"/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Ю.А.</w:t>
            </w:r>
          </w:p>
        </w:tc>
      </w:tr>
      <w:tr w:rsidR="00ED2E61" w:rsidRPr="00ED2E61" w:rsidTr="008E4B12">
        <w:tc>
          <w:tcPr>
            <w:tcW w:w="5245" w:type="dxa"/>
          </w:tcPr>
          <w:p w:rsidR="00ED2E61" w:rsidRPr="00ED2E61" w:rsidRDefault="00ED2E61" w:rsidP="00ED2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Дворніченко</w:t>
            </w:r>
            <w:proofErr w:type="spellEnd"/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К.Б.</w:t>
            </w:r>
          </w:p>
        </w:tc>
        <w:tc>
          <w:tcPr>
            <w:tcW w:w="2835" w:type="dxa"/>
          </w:tcPr>
          <w:p w:rsidR="00ED2E61" w:rsidRPr="00ED2E61" w:rsidRDefault="00ED2E61" w:rsidP="00ED2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Чередніченко</w:t>
            </w:r>
            <w:proofErr w:type="spellEnd"/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ED2E61" w:rsidRPr="00ED2E61" w:rsidTr="008E4B12">
        <w:tc>
          <w:tcPr>
            <w:tcW w:w="5245" w:type="dxa"/>
          </w:tcPr>
          <w:p w:rsidR="00ED2E61" w:rsidRPr="00ED2E61" w:rsidRDefault="00ED2E61" w:rsidP="00ED2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Сухина</w:t>
            </w:r>
            <w:proofErr w:type="spellEnd"/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2835" w:type="dxa"/>
          </w:tcPr>
          <w:p w:rsidR="00ED2E61" w:rsidRPr="00ED2E61" w:rsidRDefault="00ED2E61" w:rsidP="00ED2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Хижняк</w:t>
            </w:r>
            <w:proofErr w:type="spellEnd"/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</w:t>
            </w:r>
          </w:p>
        </w:tc>
      </w:tr>
      <w:tr w:rsidR="00ED2E61" w:rsidRPr="00ED2E61" w:rsidTr="008E4B12">
        <w:tc>
          <w:tcPr>
            <w:tcW w:w="5245" w:type="dxa"/>
          </w:tcPr>
          <w:p w:rsidR="00ED2E61" w:rsidRPr="00ED2E61" w:rsidRDefault="00ED2E61" w:rsidP="00ED2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Н.М.</w:t>
            </w:r>
          </w:p>
        </w:tc>
        <w:tc>
          <w:tcPr>
            <w:tcW w:w="2835" w:type="dxa"/>
          </w:tcPr>
          <w:p w:rsidR="00ED2E61" w:rsidRPr="00ED2E61" w:rsidRDefault="00ED2E61" w:rsidP="00ED2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Толста С.М.</w:t>
            </w:r>
          </w:p>
        </w:tc>
      </w:tr>
      <w:tr w:rsidR="00ED2E61" w:rsidRPr="00ED2E61" w:rsidTr="008E4B12">
        <w:tc>
          <w:tcPr>
            <w:tcW w:w="5245" w:type="dxa"/>
          </w:tcPr>
          <w:p w:rsidR="00ED2E61" w:rsidRPr="00ED2E61" w:rsidRDefault="00ED2E61" w:rsidP="00ED2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Оніщенко</w:t>
            </w:r>
            <w:proofErr w:type="spellEnd"/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В.А.</w:t>
            </w:r>
          </w:p>
        </w:tc>
        <w:tc>
          <w:tcPr>
            <w:tcW w:w="2835" w:type="dxa"/>
          </w:tcPr>
          <w:p w:rsidR="00ED2E61" w:rsidRPr="00ED2E61" w:rsidRDefault="00ED2E61" w:rsidP="00ED2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О.Г.</w:t>
            </w:r>
          </w:p>
        </w:tc>
      </w:tr>
      <w:tr w:rsidR="00ED2E61" w:rsidRPr="00ED2E61" w:rsidTr="008E4B12">
        <w:tc>
          <w:tcPr>
            <w:tcW w:w="5245" w:type="dxa"/>
          </w:tcPr>
          <w:p w:rsidR="00ED2E61" w:rsidRPr="00ED2E61" w:rsidRDefault="00ED2E61" w:rsidP="00ED2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Мєлєнь</w:t>
            </w:r>
            <w:proofErr w:type="spellEnd"/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І.Б.</w:t>
            </w:r>
          </w:p>
        </w:tc>
        <w:tc>
          <w:tcPr>
            <w:tcW w:w="2835" w:type="dxa"/>
          </w:tcPr>
          <w:p w:rsidR="00ED2E61" w:rsidRPr="00ED2E61" w:rsidRDefault="00ED2E61" w:rsidP="00ED2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Шаменко</w:t>
            </w:r>
            <w:proofErr w:type="spellEnd"/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Б.Д.</w:t>
            </w:r>
          </w:p>
        </w:tc>
      </w:tr>
      <w:tr w:rsidR="00ED2E61" w:rsidRPr="00ED2E61" w:rsidTr="008E4B12">
        <w:tc>
          <w:tcPr>
            <w:tcW w:w="5245" w:type="dxa"/>
          </w:tcPr>
          <w:p w:rsidR="00ED2E61" w:rsidRPr="00ED2E61" w:rsidRDefault="00ED2E61" w:rsidP="00ED2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Т.С.</w:t>
            </w:r>
          </w:p>
        </w:tc>
        <w:tc>
          <w:tcPr>
            <w:tcW w:w="2835" w:type="dxa"/>
          </w:tcPr>
          <w:p w:rsidR="00ED2E61" w:rsidRPr="00ED2E61" w:rsidRDefault="00ED2E61" w:rsidP="00ED2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Євастратьєва</w:t>
            </w:r>
            <w:proofErr w:type="spellEnd"/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Т.А.</w:t>
            </w:r>
          </w:p>
        </w:tc>
      </w:tr>
      <w:tr w:rsidR="00ED2E61" w:rsidRPr="00ED2E61" w:rsidTr="008E4B12">
        <w:tc>
          <w:tcPr>
            <w:tcW w:w="5245" w:type="dxa"/>
          </w:tcPr>
          <w:p w:rsidR="00ED2E61" w:rsidRPr="00ED2E61" w:rsidRDefault="00ED2E61" w:rsidP="00ED2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Лєвіщев</w:t>
            </w:r>
            <w:proofErr w:type="spellEnd"/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Д.М.</w:t>
            </w:r>
          </w:p>
        </w:tc>
        <w:tc>
          <w:tcPr>
            <w:tcW w:w="2835" w:type="dxa"/>
          </w:tcPr>
          <w:p w:rsidR="00ED2E61" w:rsidRPr="00ED2E61" w:rsidRDefault="00ED2E61" w:rsidP="00ED2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E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Павленко К.С.</w:t>
            </w:r>
          </w:p>
        </w:tc>
      </w:tr>
    </w:tbl>
    <w:p w:rsidR="00ED2E61" w:rsidRPr="00ED2E61" w:rsidRDefault="00ED2E61" w:rsidP="00ED2E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E61" w:rsidRPr="00ED2E61" w:rsidRDefault="00ED2E61" w:rsidP="00ED2E6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D2E61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56271A" w:rsidRDefault="0056271A"/>
    <w:sectPr w:rsidR="00562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14E8D"/>
    <w:multiLevelType w:val="multilevel"/>
    <w:tmpl w:val="DC960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2E61"/>
    <w:rsid w:val="0056271A"/>
    <w:rsid w:val="00C338A2"/>
    <w:rsid w:val="00ED2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D2E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D2E6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ED2E6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Название Знак"/>
    <w:basedOn w:val="a0"/>
    <w:link w:val="a5"/>
    <w:rsid w:val="00ED2E61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dat0">
    <w:name w:val="dat0"/>
    <w:basedOn w:val="a0"/>
    <w:rsid w:val="00ED2E61"/>
  </w:style>
  <w:style w:type="paragraph" w:styleId="a7">
    <w:name w:val="List Paragraph"/>
    <w:basedOn w:val="a"/>
    <w:uiPriority w:val="34"/>
    <w:qFormat/>
    <w:rsid w:val="00ED2E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styleId="a8">
    <w:name w:val="Emphasis"/>
    <w:basedOn w:val="a0"/>
    <w:uiPriority w:val="20"/>
    <w:qFormat/>
    <w:rsid w:val="00ED2E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2</cp:revision>
  <dcterms:created xsi:type="dcterms:W3CDTF">2020-11-16T10:35:00Z</dcterms:created>
  <dcterms:modified xsi:type="dcterms:W3CDTF">2020-11-16T10:50:00Z</dcterms:modified>
</cp:coreProperties>
</file>