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22" w:rsidRPr="00E21F99" w:rsidRDefault="00D34522" w:rsidP="00D34522">
      <w:pPr>
        <w:pStyle w:val="a3"/>
        <w:rPr>
          <w:b/>
          <w:sz w:val="24"/>
        </w:rPr>
      </w:pPr>
      <w:r w:rsidRPr="00E21F99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546100"/>
            <wp:effectExtent l="0" t="0" r="635" b="635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F99">
        <w:rPr>
          <w:b/>
          <w:sz w:val="24"/>
        </w:rPr>
        <w:t>УКРАЇНА</w:t>
      </w:r>
    </w:p>
    <w:p w:rsidR="00D34522" w:rsidRDefault="00D34522" w:rsidP="00D34522">
      <w:pPr>
        <w:pStyle w:val="a5"/>
        <w:spacing w:after="0"/>
        <w:jc w:val="center"/>
        <w:rPr>
          <w:b/>
          <w:lang w:val="uk-UA"/>
        </w:rPr>
      </w:pPr>
      <w:r w:rsidRPr="00E21F99">
        <w:rPr>
          <w:b/>
          <w:lang w:val="uk-UA"/>
        </w:rPr>
        <w:t>ХАРКІВСЬКА ОБЛАСТЬ</w:t>
      </w:r>
    </w:p>
    <w:p w:rsidR="00D34522" w:rsidRPr="00E21F99" w:rsidRDefault="00D34522" w:rsidP="00D34522">
      <w:pPr>
        <w:pStyle w:val="a5"/>
        <w:spacing w:after="0"/>
        <w:jc w:val="center"/>
        <w:rPr>
          <w:b/>
          <w:lang w:val="uk-UA"/>
        </w:rPr>
      </w:pPr>
    </w:p>
    <w:p w:rsidR="00D34522" w:rsidRPr="00E21F99" w:rsidRDefault="00D34522" w:rsidP="00D34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D34522" w:rsidRPr="00E21F99" w:rsidRDefault="00D34522" w:rsidP="00D34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D34522" w:rsidRPr="00E21F99" w:rsidRDefault="00D34522" w:rsidP="00D345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522" w:rsidRPr="00E21F99" w:rsidRDefault="00D34522" w:rsidP="00D34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34522" w:rsidRPr="00E21F99" w:rsidRDefault="00D34522" w:rsidP="00D3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>09.08.2019</w:t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>№18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21F99">
        <w:rPr>
          <w:rFonts w:ascii="Times New Roman" w:hAnsi="Times New Roman" w:cs="Times New Roman"/>
          <w:b/>
          <w:sz w:val="24"/>
          <w:szCs w:val="24"/>
          <w:lang w:val="uk-UA"/>
        </w:rPr>
        <w:t>-г</w:t>
      </w:r>
    </w:p>
    <w:p w:rsidR="00D34522" w:rsidRPr="00D55770" w:rsidRDefault="00D34522" w:rsidP="00D3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4644"/>
      </w:tblGrid>
      <w:tr w:rsidR="00D34522" w:rsidRPr="00D55770" w:rsidTr="007756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522" w:rsidRPr="00D55770" w:rsidRDefault="00D34522" w:rsidP="007756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 затвердження Плану заходів щодо попередження надзвичайних ситуацій техногенного та природного характеру і пожежної безпеки в осінньо-зимовий період 2019/2020 років</w:t>
            </w:r>
          </w:p>
        </w:tc>
      </w:tr>
    </w:tbl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виконання статті 51 Кодексу цивільного захисту України, у відповідності до Правил техногенної безпеки у сфері цивільного захисту на підприємствах, в організаціях, установах та на небезпечних територіях,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15.08.2007 року № 557 та зареєстрованих в Міністерстві юстиції України 03.10. 2007 року за № 1006/14273, та з метою забезпечення належного стану техногенної  та пожежної безпеки в управлінні</w:t>
      </w:r>
      <w:r w:rsidRPr="00D557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 Ізюмської міської ради Харківської області</w:t>
      </w:r>
    </w:p>
    <w:p w:rsidR="00D34522" w:rsidRPr="00D55770" w:rsidRDefault="00D34522" w:rsidP="00D3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D34522" w:rsidRPr="00D55770" w:rsidRDefault="00D34522" w:rsidP="00D3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 План заходів щодо попередження надзвичайних ситуацій техногенного та природного характеру і пожежної безпеки в осінньо-зимовий період 2019/2020 років по Ізюмській загальноосвітній школі І-ІІІ ступенів №12 (Додаток 1).</w:t>
      </w:r>
    </w:p>
    <w:p w:rsidR="00D34522" w:rsidRPr="00D55770" w:rsidRDefault="00D34522" w:rsidP="00D3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Заступникам директора  з навчально-виховної роботи </w:t>
      </w:r>
      <w:proofErr w:type="spellStart"/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В.А., Бугай Л.І.,  заступнику директора виховної роботи </w:t>
      </w:r>
      <w:proofErr w:type="spellStart"/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>Веприцькій</w:t>
      </w:r>
      <w:proofErr w:type="spellEnd"/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С.С., заступнику директора з господарської роботи </w:t>
      </w:r>
      <w:proofErr w:type="spellStart"/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Г.М. взяти під особистий контроль та забезпечити виконання даних заходів.</w:t>
      </w:r>
    </w:p>
    <w:p w:rsidR="00D34522" w:rsidRPr="00D55770" w:rsidRDefault="00D34522" w:rsidP="00D3452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D557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Контроль за виконанням даного наказу залишаю за собою.</w:t>
      </w:r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77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D55770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Н.В. </w:t>
      </w:r>
      <w:proofErr w:type="spellStart"/>
      <w:r w:rsidRPr="00D55770"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D34522" w:rsidRDefault="00D34522" w:rsidP="00D34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577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>Л.І.Бугай</w:t>
      </w:r>
    </w:p>
    <w:p w:rsidR="00D34522" w:rsidRPr="00D55770" w:rsidRDefault="00D34522" w:rsidP="00D3452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5770">
        <w:rPr>
          <w:rFonts w:ascii="Times New Roman" w:hAnsi="Times New Roman" w:cs="Times New Roman"/>
          <w:sz w:val="24"/>
          <w:szCs w:val="24"/>
          <w:lang w:val="uk-UA"/>
        </w:rPr>
        <w:t>С.С.</w:t>
      </w:r>
      <w:proofErr w:type="spellStart"/>
      <w:r w:rsidRPr="00D55770">
        <w:rPr>
          <w:rFonts w:ascii="Times New Roman" w:hAnsi="Times New Roman" w:cs="Times New Roman"/>
          <w:sz w:val="24"/>
          <w:szCs w:val="24"/>
          <w:lang w:val="uk-UA"/>
        </w:rPr>
        <w:t>Веприцька</w:t>
      </w:r>
      <w:proofErr w:type="spellEnd"/>
    </w:p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В.А. </w:t>
      </w:r>
      <w:proofErr w:type="spellStart"/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Оніщенко</w:t>
      </w:r>
      <w:proofErr w:type="spellEnd"/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Г.М. </w:t>
      </w:r>
      <w:proofErr w:type="spellStart"/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Гончаренко</w:t>
      </w:r>
      <w:proofErr w:type="spellEnd"/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 w:type="page"/>
      </w:r>
    </w:p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D34522" w:rsidRPr="00D55770" w:rsidTr="00775607">
        <w:tc>
          <w:tcPr>
            <w:tcW w:w="4780" w:type="dxa"/>
          </w:tcPr>
          <w:p w:rsidR="00D34522" w:rsidRPr="00D55770" w:rsidRDefault="00D34522" w:rsidP="007756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D34522" w:rsidRPr="00D55770" w:rsidRDefault="00D34522" w:rsidP="007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Додаток 1</w:t>
            </w:r>
          </w:p>
          <w:p w:rsidR="00D34522" w:rsidRPr="00D55770" w:rsidRDefault="00D34522" w:rsidP="007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до наказу від 30.08.2019 р. № 185-г                </w:t>
            </w:r>
          </w:p>
        </w:tc>
      </w:tr>
    </w:tbl>
    <w:p w:rsidR="00D34522" w:rsidRPr="00D55770" w:rsidRDefault="00D34522" w:rsidP="00D3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22" w:rsidRPr="00D55770" w:rsidRDefault="00D34522" w:rsidP="00D34522">
      <w:pPr>
        <w:pStyle w:val="ab"/>
        <w:ind w:firstLine="6096"/>
        <w:rPr>
          <w:rFonts w:eastAsia="Batang"/>
          <w:sz w:val="24"/>
          <w:szCs w:val="24"/>
        </w:rPr>
      </w:pPr>
      <w:r w:rsidRPr="00D55770">
        <w:rPr>
          <w:rFonts w:eastAsia="Batang"/>
          <w:sz w:val="24"/>
          <w:szCs w:val="24"/>
        </w:rPr>
        <w:t xml:space="preserve"> ЗАТВЕРДЖЕНО</w:t>
      </w:r>
    </w:p>
    <w:p w:rsidR="00D34522" w:rsidRPr="00D55770" w:rsidRDefault="00D34522" w:rsidP="00D34522">
      <w:pPr>
        <w:pStyle w:val="ab"/>
        <w:jc w:val="center"/>
        <w:rPr>
          <w:rFonts w:eastAsia="Batang"/>
          <w:sz w:val="24"/>
          <w:szCs w:val="24"/>
        </w:rPr>
      </w:pPr>
      <w:r w:rsidRPr="00D55770">
        <w:rPr>
          <w:rFonts w:eastAsia="Batang"/>
          <w:sz w:val="24"/>
          <w:szCs w:val="24"/>
        </w:rPr>
        <w:t xml:space="preserve">                                                                                           наказом </w:t>
      </w:r>
      <w:proofErr w:type="spellStart"/>
      <w:r w:rsidRPr="00D55770">
        <w:rPr>
          <w:rFonts w:eastAsia="Batang"/>
          <w:sz w:val="24"/>
          <w:szCs w:val="24"/>
        </w:rPr>
        <w:t>ІЗОШ</w:t>
      </w:r>
      <w:proofErr w:type="spellEnd"/>
      <w:r w:rsidRPr="00D55770">
        <w:rPr>
          <w:rFonts w:eastAsia="Batang"/>
          <w:sz w:val="24"/>
          <w:szCs w:val="24"/>
        </w:rPr>
        <w:t xml:space="preserve"> І-ІІІ ст.№12</w:t>
      </w:r>
    </w:p>
    <w:p w:rsidR="00D34522" w:rsidRPr="00D55770" w:rsidRDefault="00D34522" w:rsidP="00D34522">
      <w:pPr>
        <w:pStyle w:val="ab"/>
        <w:jc w:val="center"/>
        <w:rPr>
          <w:rFonts w:eastAsia="Batang"/>
          <w:sz w:val="24"/>
          <w:szCs w:val="24"/>
        </w:rPr>
      </w:pPr>
      <w:r w:rsidRPr="00D55770">
        <w:rPr>
          <w:sz w:val="24"/>
          <w:szCs w:val="24"/>
        </w:rPr>
        <w:t xml:space="preserve">                                                                                                   від 09.08.2019 р. №185-г</w:t>
      </w:r>
      <w:r w:rsidRPr="00D55770">
        <w:rPr>
          <w:rFonts w:eastAsia="Batang"/>
          <w:sz w:val="24"/>
          <w:szCs w:val="24"/>
        </w:rPr>
        <w:tab/>
      </w:r>
      <w:r w:rsidRPr="00D55770">
        <w:rPr>
          <w:rFonts w:eastAsia="Batang"/>
          <w:sz w:val="24"/>
          <w:szCs w:val="24"/>
        </w:rPr>
        <w:tab/>
      </w:r>
    </w:p>
    <w:p w:rsidR="00D34522" w:rsidRPr="00D55770" w:rsidRDefault="00D34522" w:rsidP="00D34522">
      <w:pPr>
        <w:pStyle w:val="ab"/>
        <w:jc w:val="center"/>
        <w:rPr>
          <w:rFonts w:eastAsia="Batang"/>
          <w:sz w:val="24"/>
          <w:szCs w:val="24"/>
        </w:rPr>
      </w:pPr>
      <w:r w:rsidRPr="00D55770">
        <w:rPr>
          <w:rFonts w:eastAsia="Batang"/>
          <w:sz w:val="24"/>
          <w:szCs w:val="24"/>
        </w:rPr>
        <w:t xml:space="preserve">                                                                                                   Директор школи       Н.В. </w:t>
      </w:r>
      <w:proofErr w:type="spellStart"/>
      <w:r w:rsidRPr="00D55770">
        <w:rPr>
          <w:rFonts w:eastAsia="Batang"/>
          <w:sz w:val="24"/>
          <w:szCs w:val="24"/>
        </w:rPr>
        <w:t>Малик</w:t>
      </w:r>
      <w:proofErr w:type="spellEnd"/>
    </w:p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План заходів</w:t>
      </w:r>
    </w:p>
    <w:p w:rsidR="00D34522" w:rsidRPr="00D55770" w:rsidRDefault="00D34522" w:rsidP="00D3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щодо попередження надзвичайних ситуацій техногенного</w:t>
      </w:r>
    </w:p>
    <w:p w:rsidR="00D34522" w:rsidRPr="00D55770" w:rsidRDefault="00D34522" w:rsidP="00D3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 природного характеру і пожежної безпеки</w:t>
      </w:r>
    </w:p>
    <w:p w:rsidR="00D34522" w:rsidRPr="00D55770" w:rsidRDefault="00D34522" w:rsidP="00D3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57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осінньо-зимовий період 2019/2020 років</w:t>
      </w:r>
    </w:p>
    <w:p w:rsidR="00D34522" w:rsidRPr="00D55770" w:rsidRDefault="00D34522" w:rsidP="00D345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985"/>
        <w:gridCol w:w="2268"/>
      </w:tblGrid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Терміни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проведеня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оперативний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штаб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оперативні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безпосереднього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роботами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.09.2019р.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rPr>
          <w:trHeight w:val="1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Провести необхідні роботи в приміщеннях та на території закладу для забезпечення безперебійного та безаварійного функціонування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Провести чергові перевірки стану підвалів, горищ, приміщень закладів, аварійних виходів відповідно до  вимог пожежної безпеки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Організувати проведення в закладі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Організувати проведення екскурсій для дітей до Ізюмського РВ ГУ Державної служби надзвичайних ситуацій України в Харківській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 час канікул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Забезпечити участь дітей  у конкурсі-вікторині «Зробимо життя безпечним» в рамках тижня безпеки життєдіяльності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522" w:rsidRPr="00D55770" w:rsidTr="00775607">
        <w:trPr>
          <w:trHeight w:val="2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Провести  роз’яснювальну роботу по запобіганню пожеж і загибелі людей в закладі.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522" w:rsidRPr="00D55770" w:rsidTr="00775607">
        <w:trPr>
          <w:trHeight w:val="2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Організувати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розробку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виховних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годин,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направлених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травмування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загибелі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тнього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 w:rsidRPr="00D557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разі виникнення аварійних ситуацій</w:t>
            </w: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виховної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Веприцька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Класні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</w:t>
            </w:r>
            <w:proofErr w:type="spellEnd"/>
          </w:p>
        </w:tc>
      </w:tr>
      <w:tr w:rsidR="00D34522" w:rsidRPr="00D55770" w:rsidTr="00775607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Провести в навчальному закладі, зустріч з працівниками </w:t>
            </w: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Ізюмського РВ ГУ Державної служби надзвичайних ситуацій України в Харківській області в рамках Тижня  пожежної безпеки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2019р.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виховної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Веприцька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Класні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</w:t>
            </w:r>
            <w:proofErr w:type="spellEnd"/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протипожежні інструктажі із працівниками  щодо виконання вимог техногенної безпеки та порядку дій персоналу в разі виникнення аварійних ситуацій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Привести у відповідний стан, згідно з правилами пожежної безпеки горища, підвали, шляхи евакуації та запасні виходи закладу.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Упорядкувати під’їзні шляхи до будівель і споруд закладу, доступність пожежних гідрантів, які розташовані на території закладу.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Працюючий персонал забезпечити засобами індивідуального захисту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(ватно-марлевими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язками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Провести тренувальні заняття під час відключення тепло-енергоносіїв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Оніщенко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В.А.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Забезпечити організаційні заходи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 час зимових канікул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Інформувати учасників освітнього процесу про загрозу виникнення несприятливих погодних 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 разі виникнення загрози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несприятливих погодних 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Провести роз’яснювальну роботу серед учасників освітнього процесу щодо дотримання правил безпеки при загрозі та виникненні надзвичайних ситуацій, інформувати  про заходи, що здійснюються для попередження та ліквідації 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Організувати в постійній готовності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Провести цільовий інструктаж з охорони праці з працівниками, направлений на запобігання травмуванню.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rPr>
          <w:trHeight w:val="2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клопотання до управління освіти Ізюмської міської ради Харківської області  щодо:</w:t>
            </w:r>
          </w:p>
          <w:p w:rsidR="00D34522" w:rsidRPr="00D55770" w:rsidRDefault="00D34522" w:rsidP="00D34522">
            <w:pPr>
              <w:pStyle w:val="aa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D55770">
              <w:rPr>
                <w:sz w:val="24"/>
                <w:szCs w:val="24"/>
              </w:rPr>
              <w:t xml:space="preserve"> встановлення системи протипожежного захисту (установки  автоматичної пожежної сигналізації)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(нового обладнання, сертифікованого та з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иведеннямтривожного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сигналу на пульт в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пожежнучастину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522" w:rsidRPr="00D55770" w:rsidRDefault="00D34522" w:rsidP="00D34522">
            <w:pPr>
              <w:pStyle w:val="aa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D55770">
              <w:rPr>
                <w:sz w:val="24"/>
                <w:szCs w:val="24"/>
              </w:rPr>
              <w:t>забезпечення працівників закладу засобами індивідуального захисту</w:t>
            </w:r>
          </w:p>
          <w:p w:rsidR="00D34522" w:rsidRPr="00D55770" w:rsidRDefault="00D34522" w:rsidP="00775607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  <w:r w:rsidRPr="00D55770">
              <w:rPr>
                <w:sz w:val="24"/>
                <w:szCs w:val="24"/>
              </w:rPr>
              <w:t>(респіраторами);</w:t>
            </w:r>
          </w:p>
          <w:p w:rsidR="00D34522" w:rsidRPr="00D55770" w:rsidRDefault="00D34522" w:rsidP="00D34522">
            <w:pPr>
              <w:pStyle w:val="aa"/>
              <w:numPr>
                <w:ilvl w:val="0"/>
                <w:numId w:val="1"/>
              </w:numPr>
              <w:ind w:left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55770">
              <w:rPr>
                <w:rFonts w:eastAsiaTheme="minorHAnsi"/>
                <w:sz w:val="24"/>
                <w:szCs w:val="24"/>
                <w:lang w:eastAsia="en-US"/>
              </w:rPr>
              <w:t>придбання вогнегасників (6шт.)</w:t>
            </w:r>
            <w:r w:rsidRPr="00D55770">
              <w:rPr>
                <w:sz w:val="24"/>
                <w:szCs w:val="24"/>
              </w:rPr>
              <w:t>;</w:t>
            </w:r>
          </w:p>
          <w:p w:rsidR="00D34522" w:rsidRPr="00D55770" w:rsidRDefault="00D34522" w:rsidP="00D34522">
            <w:pPr>
              <w:pStyle w:val="aa"/>
              <w:numPr>
                <w:ilvl w:val="0"/>
                <w:numId w:val="1"/>
              </w:numPr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D55770">
              <w:rPr>
                <w:rFonts w:eastAsiaTheme="minorHAnsi"/>
                <w:sz w:val="24"/>
                <w:szCs w:val="24"/>
                <w:lang w:eastAsia="en-US"/>
              </w:rPr>
              <w:t>придбання ламп аварійного освітлення (6шт.)</w:t>
            </w:r>
          </w:p>
          <w:p w:rsidR="00D34522" w:rsidRPr="00D55770" w:rsidRDefault="00D34522" w:rsidP="00D34522">
            <w:pPr>
              <w:pStyle w:val="aa"/>
              <w:numPr>
                <w:ilvl w:val="0"/>
                <w:numId w:val="1"/>
              </w:numPr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D55770">
              <w:rPr>
                <w:rFonts w:eastAsiaTheme="minorHAnsi"/>
                <w:sz w:val="24"/>
                <w:szCs w:val="24"/>
                <w:lang w:eastAsia="en-US"/>
              </w:rPr>
              <w:t>забезпечення пожежними щитами (2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2019р.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надходженнікоштів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норм та правил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шляхи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евакуацію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розподілом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обов’язкі</w:t>
            </w:r>
            <w:proofErr w:type="gram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30.09.2019р.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добровільну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пожежну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дружину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01.09.201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Провестистрахуваннячленівдобровільноїпожежноїдружини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надходженні</w:t>
            </w:r>
            <w:proofErr w:type="spellEnd"/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знесенням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сухостійних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 та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насаджень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причинити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аварійні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01.11.201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електричні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ліхтарі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освітлення приміщень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відключення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електроенергії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Заборонити</w:t>
            </w: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експлуатацію несправних чи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пожежонебезпечних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приладів опалення та саморобних електронагрівальних приладі</w:t>
            </w:r>
            <w:proofErr w:type="gram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proofErr w:type="gram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астосування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</w:t>
            </w:r>
            <w:proofErr w:type="gram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ічок та інших джерел відкритого вогню</w:t>
            </w: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спалювання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сміття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виробничих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відходів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навчального</w:t>
            </w:r>
            <w:proofErr w:type="spellEnd"/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закладу;</w:t>
            </w:r>
          </w:p>
          <w:p w:rsidR="00D34522" w:rsidRPr="008531B7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протипожежного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інвентарю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 </w:t>
            </w:r>
            <w:proofErr w:type="spellStart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D5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Тримати в належному стані встановлені лампи для обладнання евакуаційного освітлення на виходах в коридорах та на поверхах приміщень закладу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ind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Посилити роботу направлену на виконання приписів державного нагляду (контролю) у сфері пожежної та техногенної безпеки з приведення закладів у належний протипожежний стан;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технічне обслуговування та перевірку на працездатність існуючих вогнегасників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чергування працівників під час проведення свят та інших масових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</w:t>
            </w:r>
            <w:r w:rsidRPr="00D5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спеціальні об'єктові навчання і тренування з питань цивільного захисту та протипожежної 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безпеки при загрозі та виникненні надзвичайних ситуацій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Відповідно до графіка: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(вересень-жовтень)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(квітень-травень)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Оніщенко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В.А.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огляд приміщень після закінчення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адміністратор</w:t>
            </w:r>
          </w:p>
        </w:tc>
      </w:tr>
      <w:tr w:rsidR="00D34522" w:rsidRPr="00D55770" w:rsidTr="00775607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hd w:val="clear" w:color="auto" w:fill="FFFFFF"/>
              <w:tabs>
                <w:tab w:val="left" w:pos="78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допускати проникнення сторонніх осіб у будівлю та автотранспорту на територію школи.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адміністратор</w:t>
            </w:r>
          </w:p>
        </w:tc>
      </w:tr>
      <w:tr w:rsidR="00D34522" w:rsidRPr="00D55770" w:rsidTr="00775607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технічне обслуговування та перевірку на працездатність шляхом пуску води пожежних кран-комплектів з реєстрацією результатів перевірки у спеціальному журналі обліку технічного обслуговування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рідше одного разу на шість місяців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перевірку стану пожежних  кранів та гідрантів та доступ до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sz w:val="24"/>
                <w:szCs w:val="24"/>
              </w:rPr>
              <w:t xml:space="preserve">Два рази на </w:t>
            </w:r>
            <w:proofErr w:type="spellStart"/>
            <w:proofErr w:type="gramStart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577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D34522" w:rsidRPr="00D55770" w:rsidTr="00775607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Посилити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персональну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станом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режиму, за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оглядів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прилеглих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неробочий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522" w:rsidRPr="00D55770" w:rsidTr="00775607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цільових протипожежних інструктажів з учасниками освітнього процесу з питань:</w:t>
            </w:r>
          </w:p>
          <w:p w:rsidR="00D34522" w:rsidRPr="00D55770" w:rsidRDefault="00D34522" w:rsidP="007756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порядку куріння та користування відкритим вогнем;</w:t>
            </w:r>
          </w:p>
          <w:p w:rsidR="00D34522" w:rsidRPr="00D55770" w:rsidRDefault="00D34522" w:rsidP="007756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-користування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електропобутовими приладами;</w:t>
            </w:r>
          </w:p>
          <w:p w:rsidR="00D34522" w:rsidRPr="00D55770" w:rsidRDefault="00D34522" w:rsidP="007756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зачинення приміщень після роботи;</w:t>
            </w:r>
          </w:p>
          <w:p w:rsidR="00D34522" w:rsidRPr="00D55770" w:rsidRDefault="00D34522" w:rsidP="0077560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надання першої допомоги при опіках.</w:t>
            </w:r>
          </w:p>
          <w:p w:rsidR="00D34522" w:rsidRPr="00D55770" w:rsidRDefault="00D34522" w:rsidP="0077560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Веприцька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522" w:rsidRPr="00D55770" w:rsidTr="00775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 загрозі та виникненні нестандартної ситуації в осінньо-зимовий період 2019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2020років телефонувати: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Ізюмської дільниці ПАТ «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Харківгаз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 - 2-10-04, 2-45-97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Ізюмського відділення АК «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Харківобеленерго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 –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2-30-30, 5-78-05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диспетчерська служба Ізюмського РВ ГУ ДСНС України у Харківській обл. –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2-15-05, 101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диспетчерська служба ІКПТМ –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2-31-81, 2-13-53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Упродовж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2019/</w:t>
            </w: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2020 </w:t>
            </w: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Н.В.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Бугай Л.І.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</w:p>
          <w:p w:rsidR="00D34522" w:rsidRPr="00D55770" w:rsidRDefault="00D34522" w:rsidP="0077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Гончаренко</w:t>
            </w:r>
            <w:proofErr w:type="spellEnd"/>
            <w:r w:rsidRPr="00D55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Г.М.</w:t>
            </w:r>
          </w:p>
        </w:tc>
      </w:tr>
    </w:tbl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Pr="00D55770" w:rsidRDefault="00D34522" w:rsidP="00D345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34522" w:rsidRDefault="00D34522" w:rsidP="00D3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A2EC7" w:rsidRDefault="004A2EC7"/>
    <w:sectPr w:rsidR="004A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1DCE"/>
    <w:multiLevelType w:val="hybridMultilevel"/>
    <w:tmpl w:val="76C836BA"/>
    <w:lvl w:ilvl="0" w:tplc="D9E0199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22"/>
    <w:rsid w:val="004A2EC7"/>
    <w:rsid w:val="00D3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34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D3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rsid w:val="00D3452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D34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3452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4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345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522"/>
  </w:style>
  <w:style w:type="paragraph" w:styleId="aa">
    <w:name w:val="List Paragraph"/>
    <w:basedOn w:val="a"/>
    <w:uiPriority w:val="34"/>
    <w:qFormat/>
    <w:rsid w:val="00D34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No Spacing"/>
    <w:uiPriority w:val="1"/>
    <w:qFormat/>
    <w:rsid w:val="00D3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2020-01-22T09:48:00Z</dcterms:created>
  <dcterms:modified xsi:type="dcterms:W3CDTF">2020-01-22T09:48:00Z</dcterms:modified>
</cp:coreProperties>
</file>